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58B6" w14:textId="77777777" w:rsidR="0093203A" w:rsidRDefault="0093203A" w:rsidP="00680EAB">
      <w:pPr>
        <w:spacing w:after="0" w:line="25" w:lineRule="atLeast"/>
        <w:rPr>
          <w:rStyle w:val="Heading1Char"/>
          <w:color w:val="53548A"/>
          <w:sz w:val="34"/>
          <w:szCs w:val="34"/>
        </w:rPr>
      </w:pPr>
    </w:p>
    <w:p w14:paraId="1CD3FB30" w14:textId="77777777" w:rsidR="0093203A" w:rsidRDefault="0093203A" w:rsidP="00680EAB">
      <w:pPr>
        <w:spacing w:after="0" w:line="25" w:lineRule="atLeast"/>
        <w:rPr>
          <w:rStyle w:val="Heading1Char"/>
          <w:color w:val="53548A"/>
          <w:sz w:val="34"/>
          <w:szCs w:val="34"/>
        </w:rPr>
      </w:pPr>
    </w:p>
    <w:p w14:paraId="0B581557" w14:textId="77777777" w:rsidR="0093203A" w:rsidRDefault="0093203A" w:rsidP="00680EAB">
      <w:pPr>
        <w:spacing w:after="0" w:line="25" w:lineRule="atLeast"/>
        <w:rPr>
          <w:rStyle w:val="Heading1Char"/>
          <w:color w:val="53548A"/>
          <w:sz w:val="34"/>
          <w:szCs w:val="34"/>
        </w:rPr>
      </w:pPr>
    </w:p>
    <w:p w14:paraId="4D376739" w14:textId="77777777" w:rsidR="0093203A" w:rsidRDefault="0093203A" w:rsidP="00680EAB">
      <w:pPr>
        <w:spacing w:after="0" w:line="25" w:lineRule="atLeast"/>
        <w:rPr>
          <w:rStyle w:val="Heading1Char"/>
          <w:color w:val="53548A"/>
          <w:sz w:val="34"/>
          <w:szCs w:val="34"/>
        </w:rPr>
      </w:pPr>
    </w:p>
    <w:p w14:paraId="617FCD85" w14:textId="77777777" w:rsidR="0093203A" w:rsidRDefault="0093203A" w:rsidP="00680EAB">
      <w:pPr>
        <w:spacing w:after="0" w:line="25" w:lineRule="atLeast"/>
        <w:rPr>
          <w:rStyle w:val="Heading1Char"/>
          <w:color w:val="53548A"/>
          <w:sz w:val="34"/>
          <w:szCs w:val="34"/>
        </w:rPr>
      </w:pPr>
    </w:p>
    <w:p w14:paraId="7EFC6305" w14:textId="77777777" w:rsidR="0093203A" w:rsidRPr="007B5F93" w:rsidRDefault="0093203A" w:rsidP="002818A1">
      <w:pPr>
        <w:spacing w:after="0" w:line="25" w:lineRule="atLeast"/>
        <w:jc w:val="center"/>
        <w:rPr>
          <w:rStyle w:val="Heading1Char"/>
          <w:rFonts w:ascii="Verdana" w:hAnsi="Verdana"/>
          <w:b/>
          <w:color w:val="53548A"/>
          <w:sz w:val="48"/>
          <w:szCs w:val="48"/>
        </w:rPr>
      </w:pPr>
      <w:r w:rsidRPr="007B5F93">
        <w:rPr>
          <w:rStyle w:val="Heading1Char"/>
          <w:rFonts w:ascii="Verdana" w:hAnsi="Verdana"/>
          <w:b/>
          <w:color w:val="53548A"/>
          <w:sz w:val="48"/>
          <w:szCs w:val="48"/>
        </w:rPr>
        <w:t>Code of Behaviour</w:t>
      </w:r>
    </w:p>
    <w:p w14:paraId="336FB2C0" w14:textId="77777777" w:rsidR="0093203A" w:rsidRPr="007B5F93" w:rsidRDefault="0093203A" w:rsidP="002818A1">
      <w:pPr>
        <w:spacing w:after="0" w:line="25" w:lineRule="atLeast"/>
        <w:ind w:left="1440" w:firstLine="720"/>
        <w:jc w:val="center"/>
        <w:rPr>
          <w:rStyle w:val="Heading1Char"/>
          <w:rFonts w:ascii="Verdana" w:hAnsi="Verdana"/>
          <w:b/>
          <w:color w:val="53548A"/>
          <w:sz w:val="48"/>
          <w:szCs w:val="48"/>
        </w:rPr>
      </w:pPr>
    </w:p>
    <w:p w14:paraId="5F293402" w14:textId="77777777" w:rsidR="0093203A" w:rsidRPr="007B5F93" w:rsidRDefault="002818A1" w:rsidP="002818A1">
      <w:pPr>
        <w:spacing w:after="0" w:line="25" w:lineRule="atLeast"/>
        <w:ind w:left="1440" w:firstLine="720"/>
        <w:rPr>
          <w:rStyle w:val="Heading1Char"/>
          <w:rFonts w:ascii="Verdana" w:hAnsi="Verdana"/>
          <w:b/>
          <w:color w:val="53548A"/>
          <w:sz w:val="48"/>
          <w:szCs w:val="48"/>
        </w:rPr>
      </w:pPr>
      <w:r w:rsidRPr="007B5F93">
        <w:rPr>
          <w:rStyle w:val="Heading1Char"/>
          <w:rFonts w:ascii="Verdana" w:hAnsi="Verdana"/>
          <w:b/>
          <w:color w:val="53548A"/>
          <w:sz w:val="48"/>
          <w:szCs w:val="48"/>
        </w:rPr>
        <w:t xml:space="preserve">    </w:t>
      </w:r>
      <w:r w:rsidR="0093203A" w:rsidRPr="007B5F93">
        <w:rPr>
          <w:rStyle w:val="Heading1Char"/>
          <w:rFonts w:ascii="Verdana" w:hAnsi="Verdana"/>
          <w:b/>
          <w:color w:val="53548A"/>
          <w:sz w:val="48"/>
          <w:szCs w:val="48"/>
        </w:rPr>
        <w:t>Burgess ns</w:t>
      </w:r>
    </w:p>
    <w:p w14:paraId="4ABD1CC6" w14:textId="77777777" w:rsidR="0093203A" w:rsidRPr="007B5F93" w:rsidRDefault="0093203A" w:rsidP="00680EAB">
      <w:pPr>
        <w:spacing w:after="0" w:line="25" w:lineRule="atLeast"/>
        <w:rPr>
          <w:rStyle w:val="Heading1Char"/>
          <w:rFonts w:ascii="Verdana" w:hAnsi="Verdana"/>
          <w:b/>
          <w:color w:val="53548A"/>
          <w:sz w:val="48"/>
          <w:szCs w:val="48"/>
        </w:rPr>
      </w:pPr>
    </w:p>
    <w:p w14:paraId="5405AEEC" w14:textId="77777777" w:rsidR="002A1472" w:rsidRPr="007B5F93" w:rsidRDefault="002A1472" w:rsidP="00680EAB">
      <w:pPr>
        <w:spacing w:after="0" w:line="25" w:lineRule="atLeast"/>
        <w:rPr>
          <w:rStyle w:val="Heading1Char"/>
          <w:rFonts w:ascii="Verdana" w:hAnsi="Verdana"/>
          <w:b/>
          <w:color w:val="53548A"/>
          <w:sz w:val="48"/>
          <w:szCs w:val="48"/>
        </w:rPr>
      </w:pPr>
    </w:p>
    <w:p w14:paraId="79146926" w14:textId="77777777" w:rsidR="0093203A" w:rsidRPr="007B5F93" w:rsidRDefault="0093203A" w:rsidP="00680EAB">
      <w:pPr>
        <w:spacing w:after="0" w:line="25" w:lineRule="atLeast"/>
        <w:rPr>
          <w:rStyle w:val="Heading1Char"/>
          <w:rFonts w:ascii="Verdana" w:hAnsi="Verdana"/>
          <w:color w:val="53548A"/>
          <w:sz w:val="34"/>
          <w:szCs w:val="34"/>
        </w:rPr>
      </w:pPr>
    </w:p>
    <w:p w14:paraId="1F12D9B5" w14:textId="77777777" w:rsidR="0093203A" w:rsidRPr="007B5F93" w:rsidRDefault="0093203A" w:rsidP="00680EAB">
      <w:pPr>
        <w:spacing w:after="0" w:line="25" w:lineRule="atLeast"/>
        <w:rPr>
          <w:rStyle w:val="Heading1Char"/>
          <w:rFonts w:ascii="Verdana" w:hAnsi="Verdana"/>
          <w:color w:val="53548A"/>
          <w:sz w:val="34"/>
          <w:szCs w:val="34"/>
        </w:rPr>
      </w:pPr>
    </w:p>
    <w:p w14:paraId="3136B4D2" w14:textId="77777777" w:rsidR="0093203A" w:rsidRPr="007B5F93" w:rsidRDefault="0093203A" w:rsidP="00680EAB">
      <w:pPr>
        <w:spacing w:after="0" w:line="25" w:lineRule="atLeast"/>
        <w:rPr>
          <w:rStyle w:val="Heading1Char"/>
          <w:rFonts w:ascii="Verdana" w:hAnsi="Verdana"/>
          <w:color w:val="53548A"/>
          <w:sz w:val="34"/>
          <w:szCs w:val="34"/>
        </w:rPr>
      </w:pPr>
    </w:p>
    <w:p w14:paraId="1AC39B62" w14:textId="77777777" w:rsidR="0093203A" w:rsidRPr="007B5F93" w:rsidRDefault="0093203A" w:rsidP="00680EAB">
      <w:pPr>
        <w:spacing w:after="0" w:line="25" w:lineRule="atLeast"/>
        <w:rPr>
          <w:rStyle w:val="Heading1Char"/>
          <w:rFonts w:ascii="Verdana" w:hAnsi="Verdana"/>
          <w:color w:val="53548A"/>
          <w:sz w:val="34"/>
          <w:szCs w:val="34"/>
        </w:rPr>
      </w:pPr>
    </w:p>
    <w:p w14:paraId="5D2CAFD4" w14:textId="77777777" w:rsidR="0093203A" w:rsidRPr="007B5F93" w:rsidRDefault="0093203A" w:rsidP="00680EAB">
      <w:pPr>
        <w:spacing w:after="0" w:line="25" w:lineRule="atLeast"/>
        <w:rPr>
          <w:rStyle w:val="Heading1Char"/>
          <w:rFonts w:ascii="Verdana" w:hAnsi="Verdana"/>
          <w:color w:val="53548A"/>
          <w:sz w:val="34"/>
          <w:szCs w:val="34"/>
        </w:rPr>
      </w:pPr>
    </w:p>
    <w:p w14:paraId="16623ED2" w14:textId="77777777" w:rsidR="002A1472" w:rsidRPr="007B5F93" w:rsidRDefault="002A1472" w:rsidP="00680EAB">
      <w:pPr>
        <w:spacing w:after="0" w:line="25" w:lineRule="atLeast"/>
        <w:rPr>
          <w:rStyle w:val="Heading1Char"/>
          <w:rFonts w:ascii="Verdana" w:hAnsi="Verdana"/>
          <w:color w:val="53548A"/>
          <w:sz w:val="34"/>
          <w:szCs w:val="34"/>
        </w:rPr>
      </w:pPr>
    </w:p>
    <w:p w14:paraId="5210B9DB" w14:textId="77777777" w:rsidR="004619E6" w:rsidRPr="007B5F93" w:rsidRDefault="004619E6" w:rsidP="00680EAB">
      <w:pPr>
        <w:spacing w:after="0" w:line="25" w:lineRule="atLeast"/>
        <w:rPr>
          <w:rStyle w:val="Heading1Char"/>
          <w:rFonts w:ascii="Verdana" w:hAnsi="Verdana"/>
          <w:color w:val="53548A"/>
          <w:sz w:val="24"/>
          <w:szCs w:val="24"/>
        </w:rPr>
      </w:pPr>
    </w:p>
    <w:p w14:paraId="66B6EFE8" w14:textId="77777777" w:rsidR="004619E6" w:rsidRPr="007B5F93" w:rsidRDefault="004619E6" w:rsidP="00680EAB">
      <w:pPr>
        <w:spacing w:after="0" w:line="25" w:lineRule="atLeast"/>
        <w:rPr>
          <w:rStyle w:val="Heading1Char"/>
          <w:rFonts w:ascii="Verdana" w:hAnsi="Verdana"/>
          <w:color w:val="53548A"/>
          <w:sz w:val="24"/>
          <w:szCs w:val="24"/>
        </w:rPr>
      </w:pPr>
    </w:p>
    <w:p w14:paraId="131E7FF6" w14:textId="77777777" w:rsidR="004619E6" w:rsidRPr="007B5F93" w:rsidRDefault="004619E6" w:rsidP="00680EAB">
      <w:pPr>
        <w:spacing w:after="0" w:line="25" w:lineRule="atLeast"/>
        <w:rPr>
          <w:rStyle w:val="Heading1Char"/>
          <w:rFonts w:ascii="Verdana" w:hAnsi="Verdana"/>
          <w:color w:val="53548A"/>
          <w:sz w:val="24"/>
          <w:szCs w:val="24"/>
        </w:rPr>
      </w:pPr>
    </w:p>
    <w:p w14:paraId="141FAA54" w14:textId="77777777" w:rsidR="004619E6" w:rsidRPr="007B5F93" w:rsidRDefault="004619E6" w:rsidP="00680EAB">
      <w:pPr>
        <w:spacing w:after="0" w:line="25" w:lineRule="atLeast"/>
        <w:rPr>
          <w:rStyle w:val="Heading1Char"/>
          <w:rFonts w:ascii="Verdana" w:hAnsi="Verdana"/>
          <w:color w:val="53548A"/>
          <w:sz w:val="24"/>
          <w:szCs w:val="24"/>
        </w:rPr>
      </w:pPr>
    </w:p>
    <w:p w14:paraId="1DD62791" w14:textId="77777777" w:rsidR="004619E6" w:rsidRPr="007B5F93" w:rsidRDefault="004619E6" w:rsidP="00680EAB">
      <w:pPr>
        <w:spacing w:after="0" w:line="25" w:lineRule="atLeast"/>
        <w:rPr>
          <w:rStyle w:val="Heading1Char"/>
          <w:rFonts w:ascii="Verdana" w:hAnsi="Verdana"/>
          <w:color w:val="53548A"/>
          <w:sz w:val="24"/>
          <w:szCs w:val="24"/>
        </w:rPr>
      </w:pPr>
    </w:p>
    <w:p w14:paraId="3BB8B15B" w14:textId="77777777" w:rsidR="004619E6" w:rsidRPr="007B5F93" w:rsidRDefault="004619E6" w:rsidP="00680EAB">
      <w:pPr>
        <w:spacing w:after="0" w:line="25" w:lineRule="atLeast"/>
        <w:rPr>
          <w:rStyle w:val="Heading1Char"/>
          <w:rFonts w:ascii="Verdana" w:hAnsi="Verdana"/>
          <w:color w:val="53548A"/>
          <w:sz w:val="24"/>
          <w:szCs w:val="24"/>
        </w:rPr>
      </w:pPr>
    </w:p>
    <w:p w14:paraId="3778B512" w14:textId="77777777" w:rsidR="004619E6" w:rsidRPr="007B5F93" w:rsidRDefault="004619E6" w:rsidP="00680EAB">
      <w:pPr>
        <w:spacing w:after="0" w:line="25" w:lineRule="atLeast"/>
        <w:rPr>
          <w:rStyle w:val="Heading1Char"/>
          <w:rFonts w:ascii="Verdana" w:hAnsi="Verdana"/>
          <w:color w:val="53548A"/>
          <w:sz w:val="24"/>
          <w:szCs w:val="24"/>
        </w:rPr>
      </w:pPr>
    </w:p>
    <w:p w14:paraId="2CC7322E" w14:textId="77777777" w:rsidR="002818A1" w:rsidRPr="007B5F93" w:rsidRDefault="002818A1" w:rsidP="00680EAB">
      <w:pPr>
        <w:spacing w:after="0" w:line="25" w:lineRule="atLeast"/>
        <w:rPr>
          <w:rStyle w:val="Heading1Char"/>
          <w:rFonts w:ascii="Verdana" w:hAnsi="Verdana"/>
          <w:color w:val="53548A"/>
          <w:sz w:val="24"/>
          <w:szCs w:val="24"/>
        </w:rPr>
      </w:pPr>
    </w:p>
    <w:p w14:paraId="70DCE2DA" w14:textId="77777777" w:rsidR="002818A1" w:rsidRPr="007B5F93" w:rsidRDefault="002818A1" w:rsidP="00680EAB">
      <w:pPr>
        <w:spacing w:after="0" w:line="25" w:lineRule="atLeast"/>
        <w:rPr>
          <w:rStyle w:val="Heading1Char"/>
          <w:rFonts w:ascii="Verdana" w:hAnsi="Verdana"/>
          <w:color w:val="53548A"/>
          <w:sz w:val="24"/>
          <w:szCs w:val="24"/>
        </w:rPr>
      </w:pPr>
    </w:p>
    <w:p w14:paraId="64F7C4B9" w14:textId="77777777" w:rsidR="002818A1" w:rsidRPr="007B5F93" w:rsidRDefault="002818A1" w:rsidP="00680EAB">
      <w:pPr>
        <w:spacing w:after="0" w:line="25" w:lineRule="atLeast"/>
        <w:rPr>
          <w:rStyle w:val="Heading1Char"/>
          <w:rFonts w:ascii="Verdana" w:hAnsi="Verdana"/>
          <w:color w:val="53548A"/>
          <w:sz w:val="24"/>
          <w:szCs w:val="24"/>
        </w:rPr>
      </w:pPr>
    </w:p>
    <w:p w14:paraId="1042CD0B" w14:textId="77777777" w:rsidR="002818A1" w:rsidRPr="007B5F93" w:rsidRDefault="002818A1" w:rsidP="00680EAB">
      <w:pPr>
        <w:spacing w:after="0" w:line="25" w:lineRule="atLeast"/>
        <w:rPr>
          <w:rStyle w:val="Heading1Char"/>
          <w:rFonts w:ascii="Verdana" w:hAnsi="Verdana"/>
          <w:color w:val="53548A"/>
          <w:sz w:val="24"/>
          <w:szCs w:val="24"/>
        </w:rPr>
      </w:pPr>
    </w:p>
    <w:p w14:paraId="6DC0DEAF" w14:textId="77777777" w:rsidR="002818A1" w:rsidRPr="007B5F93" w:rsidRDefault="002818A1" w:rsidP="00680EAB">
      <w:pPr>
        <w:spacing w:after="0" w:line="25" w:lineRule="atLeast"/>
        <w:rPr>
          <w:rStyle w:val="Heading1Char"/>
          <w:rFonts w:ascii="Verdana" w:hAnsi="Verdana"/>
          <w:color w:val="53548A"/>
          <w:sz w:val="24"/>
          <w:szCs w:val="24"/>
        </w:rPr>
      </w:pPr>
    </w:p>
    <w:p w14:paraId="1B2BC88D" w14:textId="77777777" w:rsidR="002818A1" w:rsidRPr="007B5F93" w:rsidRDefault="002818A1" w:rsidP="00680EAB">
      <w:pPr>
        <w:spacing w:after="0" w:line="25" w:lineRule="atLeast"/>
        <w:rPr>
          <w:rStyle w:val="Heading1Char"/>
          <w:rFonts w:ascii="Verdana" w:hAnsi="Verdana"/>
          <w:color w:val="53548A"/>
          <w:sz w:val="24"/>
          <w:szCs w:val="24"/>
        </w:rPr>
      </w:pPr>
    </w:p>
    <w:p w14:paraId="79B98F21" w14:textId="77777777" w:rsidR="002818A1" w:rsidRPr="007B5F93" w:rsidRDefault="002818A1" w:rsidP="00680EAB">
      <w:pPr>
        <w:spacing w:after="0" w:line="25" w:lineRule="atLeast"/>
        <w:rPr>
          <w:rStyle w:val="Heading1Char"/>
          <w:rFonts w:ascii="Verdana" w:hAnsi="Verdana"/>
          <w:color w:val="53548A"/>
          <w:sz w:val="24"/>
          <w:szCs w:val="24"/>
        </w:rPr>
      </w:pPr>
    </w:p>
    <w:p w14:paraId="5EB4D0E2" w14:textId="77777777" w:rsidR="002818A1" w:rsidRPr="007B5F93" w:rsidRDefault="002818A1" w:rsidP="00680EAB">
      <w:pPr>
        <w:spacing w:after="0" w:line="25" w:lineRule="atLeast"/>
        <w:rPr>
          <w:rStyle w:val="Heading1Char"/>
          <w:rFonts w:ascii="Verdana" w:hAnsi="Verdana"/>
          <w:color w:val="53548A"/>
          <w:sz w:val="24"/>
          <w:szCs w:val="24"/>
        </w:rPr>
      </w:pPr>
    </w:p>
    <w:p w14:paraId="59BE5D85" w14:textId="77777777" w:rsidR="002818A1" w:rsidRPr="007B5F93" w:rsidRDefault="002818A1" w:rsidP="00680EAB">
      <w:pPr>
        <w:spacing w:after="0" w:line="25" w:lineRule="atLeast"/>
        <w:rPr>
          <w:rStyle w:val="Heading1Char"/>
          <w:rFonts w:ascii="Verdana" w:hAnsi="Verdana"/>
          <w:color w:val="53548A"/>
          <w:sz w:val="24"/>
          <w:szCs w:val="24"/>
        </w:rPr>
      </w:pPr>
    </w:p>
    <w:p w14:paraId="771694F9" w14:textId="77777777" w:rsidR="002818A1" w:rsidRPr="007B5F93" w:rsidRDefault="002818A1" w:rsidP="00680EAB">
      <w:pPr>
        <w:spacing w:after="0" w:line="25" w:lineRule="atLeast"/>
        <w:rPr>
          <w:rStyle w:val="Heading1Char"/>
          <w:rFonts w:ascii="Verdana" w:hAnsi="Verdana"/>
          <w:color w:val="53548A"/>
          <w:sz w:val="24"/>
          <w:szCs w:val="24"/>
        </w:rPr>
      </w:pPr>
    </w:p>
    <w:p w14:paraId="385E169C" w14:textId="77777777" w:rsidR="002818A1" w:rsidRPr="007B5F93" w:rsidRDefault="002818A1" w:rsidP="00680EAB">
      <w:pPr>
        <w:spacing w:after="0" w:line="25" w:lineRule="atLeast"/>
        <w:rPr>
          <w:rStyle w:val="Heading1Char"/>
          <w:rFonts w:ascii="Verdana" w:hAnsi="Verdana"/>
          <w:color w:val="53548A"/>
          <w:sz w:val="24"/>
          <w:szCs w:val="24"/>
        </w:rPr>
      </w:pPr>
    </w:p>
    <w:p w14:paraId="0C9625C8" w14:textId="77777777" w:rsidR="004619E6" w:rsidRDefault="004619E6" w:rsidP="00680EAB">
      <w:pPr>
        <w:spacing w:after="0" w:line="25" w:lineRule="atLeast"/>
        <w:rPr>
          <w:rStyle w:val="Heading1Char"/>
          <w:rFonts w:ascii="Verdana" w:hAnsi="Verdana"/>
          <w:color w:val="53548A"/>
          <w:sz w:val="24"/>
          <w:szCs w:val="24"/>
        </w:rPr>
      </w:pPr>
    </w:p>
    <w:p w14:paraId="77342B97" w14:textId="77777777" w:rsidR="007B5F93" w:rsidRDefault="007B5F93" w:rsidP="00680EAB">
      <w:pPr>
        <w:spacing w:after="0" w:line="25" w:lineRule="atLeast"/>
        <w:rPr>
          <w:rStyle w:val="Heading1Char"/>
          <w:rFonts w:ascii="Verdana" w:hAnsi="Verdana"/>
          <w:color w:val="53548A"/>
          <w:sz w:val="24"/>
          <w:szCs w:val="24"/>
        </w:rPr>
      </w:pPr>
    </w:p>
    <w:p w14:paraId="27793A11" w14:textId="77777777" w:rsidR="007B5F93" w:rsidRDefault="007B5F93" w:rsidP="00680EAB">
      <w:pPr>
        <w:spacing w:after="0" w:line="25" w:lineRule="atLeast"/>
        <w:rPr>
          <w:rStyle w:val="Heading1Char"/>
          <w:rFonts w:ascii="Verdana" w:hAnsi="Verdana"/>
          <w:color w:val="53548A"/>
          <w:sz w:val="24"/>
          <w:szCs w:val="24"/>
        </w:rPr>
      </w:pPr>
    </w:p>
    <w:p w14:paraId="70B55B8A" w14:textId="77777777" w:rsidR="007B5F93" w:rsidRDefault="007B5F93" w:rsidP="00680EAB">
      <w:pPr>
        <w:spacing w:after="0" w:line="25" w:lineRule="atLeast"/>
        <w:rPr>
          <w:rStyle w:val="Heading1Char"/>
          <w:rFonts w:ascii="Verdana" w:hAnsi="Verdana"/>
          <w:color w:val="53548A"/>
          <w:sz w:val="24"/>
          <w:szCs w:val="24"/>
        </w:rPr>
      </w:pPr>
    </w:p>
    <w:p w14:paraId="7885B444" w14:textId="77777777" w:rsidR="007B5F93" w:rsidRPr="007B5F93" w:rsidRDefault="007B5F93" w:rsidP="00680EAB">
      <w:pPr>
        <w:spacing w:after="0" w:line="25" w:lineRule="atLeast"/>
        <w:rPr>
          <w:rStyle w:val="Heading1Char"/>
          <w:rFonts w:ascii="Verdana" w:hAnsi="Verdana"/>
          <w:color w:val="53548A"/>
          <w:sz w:val="24"/>
          <w:szCs w:val="24"/>
        </w:rPr>
      </w:pPr>
    </w:p>
    <w:p w14:paraId="3C618DB6" w14:textId="77777777" w:rsidR="00680EAB" w:rsidRPr="00D61B0B" w:rsidRDefault="00680EAB" w:rsidP="00680EAB">
      <w:pPr>
        <w:spacing w:after="0" w:line="25" w:lineRule="atLeast"/>
        <w:rPr>
          <w:rStyle w:val="Heading1Char"/>
          <w:rFonts w:ascii="Verdana" w:hAnsi="Verdana"/>
          <w:b/>
          <w:color w:val="53548A"/>
          <w:sz w:val="24"/>
          <w:szCs w:val="24"/>
          <w:u w:val="single"/>
        </w:rPr>
      </w:pPr>
      <w:r w:rsidRPr="00D61B0B">
        <w:rPr>
          <w:rStyle w:val="Heading1Char"/>
          <w:rFonts w:ascii="Verdana" w:hAnsi="Verdana"/>
          <w:b/>
          <w:color w:val="53548A"/>
          <w:sz w:val="24"/>
          <w:szCs w:val="24"/>
          <w:u w:val="single"/>
        </w:rPr>
        <w:lastRenderedPageBreak/>
        <w:t>Contents</w:t>
      </w:r>
    </w:p>
    <w:p w14:paraId="05866672" w14:textId="77777777" w:rsidR="00680EAB" w:rsidRPr="007B5F93" w:rsidRDefault="00680EAB" w:rsidP="00680EAB">
      <w:pPr>
        <w:spacing w:after="0" w:line="25" w:lineRule="atLeast"/>
        <w:rPr>
          <w:rStyle w:val="Heading1Char"/>
          <w:rFonts w:ascii="Verdana" w:hAnsi="Verdana"/>
          <w:color w:val="53548A"/>
          <w:sz w:val="24"/>
          <w:szCs w:val="24"/>
        </w:rPr>
      </w:pPr>
    </w:p>
    <w:p w14:paraId="1014E966"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1.</w:t>
      </w:r>
      <w:r w:rsidRPr="007B5F93">
        <w:rPr>
          <w:rStyle w:val="Heading1Char"/>
          <w:rFonts w:ascii="Verdana" w:hAnsi="Verdana" w:cs="Arial"/>
          <w:color w:val="53548A"/>
          <w:sz w:val="24"/>
          <w:szCs w:val="24"/>
        </w:rPr>
        <w:tab/>
        <w:t>Introduction</w:t>
      </w:r>
    </w:p>
    <w:p w14:paraId="0D4ABA8F"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2.</w:t>
      </w:r>
      <w:r w:rsidRPr="007B5F93">
        <w:rPr>
          <w:rStyle w:val="Heading1Char"/>
          <w:rFonts w:ascii="Verdana" w:hAnsi="Verdana" w:cs="Arial"/>
          <w:color w:val="53548A"/>
          <w:sz w:val="24"/>
          <w:szCs w:val="24"/>
        </w:rPr>
        <w:tab/>
        <w:t>Policy Formulation</w:t>
      </w:r>
    </w:p>
    <w:p w14:paraId="06E3C4E3"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3.</w:t>
      </w:r>
      <w:r w:rsidRPr="007B5F93">
        <w:rPr>
          <w:rStyle w:val="Heading1Char"/>
          <w:rFonts w:ascii="Verdana" w:hAnsi="Verdana" w:cs="Arial"/>
          <w:color w:val="53548A"/>
          <w:sz w:val="24"/>
          <w:szCs w:val="24"/>
        </w:rPr>
        <w:tab/>
        <w:t>Aims &amp; Objectives of the Code</w:t>
      </w:r>
    </w:p>
    <w:p w14:paraId="6B04F022"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4.</w:t>
      </w:r>
      <w:r w:rsidRPr="007B5F93">
        <w:rPr>
          <w:rStyle w:val="Heading1Char"/>
          <w:rFonts w:ascii="Verdana" w:hAnsi="Verdana" w:cs="Arial"/>
          <w:color w:val="53548A"/>
          <w:sz w:val="24"/>
          <w:szCs w:val="24"/>
        </w:rPr>
        <w:tab/>
        <w:t>whole school approach</w:t>
      </w:r>
    </w:p>
    <w:p w14:paraId="377D46FB"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5.</w:t>
      </w:r>
      <w:r w:rsidRPr="007B5F93">
        <w:rPr>
          <w:rStyle w:val="Heading1Char"/>
          <w:rFonts w:ascii="Verdana" w:hAnsi="Verdana" w:cs="Arial"/>
          <w:color w:val="53548A"/>
          <w:sz w:val="24"/>
          <w:szCs w:val="24"/>
        </w:rPr>
        <w:tab/>
        <w:t>standards of behaviour</w:t>
      </w:r>
    </w:p>
    <w:p w14:paraId="5C18E41F"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Pr="007B5F93">
        <w:rPr>
          <w:rStyle w:val="Heading1Char"/>
          <w:rFonts w:ascii="Verdana" w:hAnsi="Verdana" w:cs="Arial"/>
          <w:b/>
          <w:color w:val="53548A"/>
          <w:sz w:val="24"/>
          <w:szCs w:val="24"/>
        </w:rPr>
        <w:t>5.1</w:t>
      </w:r>
      <w:r w:rsidRPr="007B5F93">
        <w:rPr>
          <w:rStyle w:val="Heading1Char"/>
          <w:rFonts w:ascii="Verdana" w:hAnsi="Verdana" w:cs="Arial"/>
          <w:color w:val="53548A"/>
          <w:sz w:val="24"/>
          <w:szCs w:val="24"/>
        </w:rPr>
        <w:tab/>
        <w:t>Pupils</w:t>
      </w:r>
    </w:p>
    <w:p w14:paraId="41F46A67"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Pr="007B5F93">
        <w:rPr>
          <w:rStyle w:val="Heading1Char"/>
          <w:rFonts w:ascii="Verdana" w:hAnsi="Verdana" w:cs="Arial"/>
          <w:b/>
          <w:color w:val="53548A"/>
          <w:sz w:val="24"/>
          <w:szCs w:val="24"/>
        </w:rPr>
        <w:t>5.2</w:t>
      </w:r>
      <w:r w:rsidRPr="007B5F93">
        <w:rPr>
          <w:rStyle w:val="Heading1Char"/>
          <w:rFonts w:ascii="Verdana" w:hAnsi="Verdana" w:cs="Arial"/>
          <w:color w:val="53548A"/>
          <w:sz w:val="24"/>
          <w:szCs w:val="24"/>
        </w:rPr>
        <w:tab/>
        <w:t>staff</w:t>
      </w:r>
    </w:p>
    <w:p w14:paraId="58A2D5E5"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Pr="007B5F93">
        <w:rPr>
          <w:rStyle w:val="Heading1Char"/>
          <w:rFonts w:ascii="Verdana" w:hAnsi="Verdana" w:cs="Arial"/>
          <w:b/>
          <w:color w:val="53548A"/>
          <w:sz w:val="24"/>
          <w:szCs w:val="24"/>
        </w:rPr>
        <w:t>5.3</w:t>
      </w:r>
      <w:r w:rsidRPr="007B5F93">
        <w:rPr>
          <w:rStyle w:val="Heading1Char"/>
          <w:rFonts w:ascii="Verdana" w:hAnsi="Verdana" w:cs="Arial"/>
          <w:color w:val="53548A"/>
          <w:sz w:val="24"/>
          <w:szCs w:val="24"/>
        </w:rPr>
        <w:tab/>
        <w:t>Parents/Guardians</w:t>
      </w:r>
    </w:p>
    <w:p w14:paraId="79F4A248"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6.</w:t>
      </w:r>
      <w:r w:rsidRPr="007B5F93">
        <w:rPr>
          <w:rStyle w:val="Heading1Char"/>
          <w:rFonts w:ascii="Verdana" w:hAnsi="Verdana" w:cs="Arial"/>
          <w:color w:val="53548A"/>
          <w:sz w:val="24"/>
          <w:szCs w:val="24"/>
        </w:rPr>
        <w:tab/>
        <w:t>Promoting Positive Behaviour</w:t>
      </w:r>
    </w:p>
    <w:p w14:paraId="39029A2B"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7.</w:t>
      </w:r>
      <w:r w:rsidRPr="007B5F93">
        <w:rPr>
          <w:rStyle w:val="Heading1Char"/>
          <w:rFonts w:ascii="Verdana" w:hAnsi="Verdana" w:cs="Arial"/>
          <w:color w:val="53548A"/>
          <w:sz w:val="24"/>
          <w:szCs w:val="24"/>
        </w:rPr>
        <w:tab/>
        <w:t>inappropriate behaviour</w:t>
      </w:r>
    </w:p>
    <w:p w14:paraId="33E140C2"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8.</w:t>
      </w:r>
      <w:r w:rsidRPr="007B5F93">
        <w:rPr>
          <w:rStyle w:val="Heading1Char"/>
          <w:rFonts w:ascii="Verdana" w:hAnsi="Verdana" w:cs="Arial"/>
          <w:color w:val="53548A"/>
          <w:sz w:val="24"/>
          <w:szCs w:val="24"/>
        </w:rPr>
        <w:tab/>
        <w:t>procedures for suspensions &amp; expulsions</w:t>
      </w:r>
    </w:p>
    <w:p w14:paraId="637E23D9"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Pr="007B5F93">
        <w:rPr>
          <w:rStyle w:val="Heading1Char"/>
          <w:rFonts w:ascii="Verdana" w:hAnsi="Verdana" w:cs="Arial"/>
          <w:b/>
          <w:color w:val="53548A"/>
          <w:sz w:val="24"/>
          <w:szCs w:val="24"/>
        </w:rPr>
        <w:t>8.1</w:t>
      </w:r>
      <w:r w:rsidRPr="007B5F93">
        <w:rPr>
          <w:rStyle w:val="Heading1Char"/>
          <w:rFonts w:ascii="Verdana" w:hAnsi="Verdana" w:cs="Arial"/>
          <w:color w:val="53548A"/>
          <w:sz w:val="24"/>
          <w:szCs w:val="24"/>
        </w:rPr>
        <w:t xml:space="preserve"> </w:t>
      </w:r>
      <w:r w:rsidRPr="007B5F93">
        <w:rPr>
          <w:rStyle w:val="Heading1Char"/>
          <w:rFonts w:ascii="Verdana" w:hAnsi="Verdana" w:cs="Arial"/>
          <w:color w:val="53548A"/>
          <w:sz w:val="24"/>
          <w:szCs w:val="24"/>
        </w:rPr>
        <w:tab/>
        <w:t>suspension</w:t>
      </w:r>
    </w:p>
    <w:p w14:paraId="79321FB5"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Pr="007B5F93">
        <w:rPr>
          <w:rStyle w:val="Heading1Char"/>
          <w:rFonts w:ascii="Verdana" w:hAnsi="Verdana" w:cs="Arial"/>
          <w:b/>
          <w:color w:val="53548A"/>
          <w:sz w:val="24"/>
          <w:szCs w:val="24"/>
        </w:rPr>
        <w:t>8.2</w:t>
      </w:r>
      <w:r w:rsidRPr="007B5F93">
        <w:rPr>
          <w:rStyle w:val="Heading1Char"/>
          <w:rFonts w:ascii="Verdana" w:hAnsi="Verdana" w:cs="Arial"/>
          <w:color w:val="53548A"/>
          <w:sz w:val="24"/>
          <w:szCs w:val="24"/>
        </w:rPr>
        <w:tab/>
        <w:t>expulsion</w:t>
      </w:r>
    </w:p>
    <w:p w14:paraId="12F767D4" w14:textId="77777777" w:rsidR="00680EAB" w:rsidRPr="007B5F93" w:rsidRDefault="00680EAB" w:rsidP="00680EAB">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9.</w:t>
      </w:r>
      <w:r w:rsidRPr="007B5F93">
        <w:rPr>
          <w:rStyle w:val="Heading1Char"/>
          <w:rFonts w:ascii="Verdana" w:hAnsi="Verdana" w:cs="Arial"/>
          <w:color w:val="53548A"/>
          <w:sz w:val="24"/>
          <w:szCs w:val="24"/>
        </w:rPr>
        <w:tab/>
        <w:t>notification of a child’s absence from school</w:t>
      </w:r>
    </w:p>
    <w:p w14:paraId="3856FA45" w14:textId="77777777" w:rsidR="002818A1" w:rsidRPr="007B5F93" w:rsidRDefault="00680EAB"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10.</w:t>
      </w:r>
      <w:r w:rsidRPr="007B5F93">
        <w:rPr>
          <w:rStyle w:val="Heading1Char"/>
          <w:rFonts w:ascii="Verdana" w:hAnsi="Verdana" w:cs="Arial"/>
          <w:color w:val="53548A"/>
          <w:sz w:val="24"/>
          <w:szCs w:val="24"/>
        </w:rPr>
        <w:tab/>
        <w:t>records</w:t>
      </w:r>
    </w:p>
    <w:p w14:paraId="7BCC0320" w14:textId="77777777" w:rsidR="002818A1" w:rsidRPr="007B5F93" w:rsidRDefault="002818A1"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11.</w:t>
      </w:r>
      <w:r w:rsidRPr="007B5F93">
        <w:rPr>
          <w:rStyle w:val="Heading1Char"/>
          <w:rFonts w:ascii="Verdana" w:hAnsi="Verdana" w:cs="Arial"/>
          <w:color w:val="53548A"/>
          <w:sz w:val="24"/>
          <w:szCs w:val="24"/>
        </w:rPr>
        <w:tab/>
        <w:t>ANTI-BULLYING POLICY</w:t>
      </w:r>
    </w:p>
    <w:p w14:paraId="5CA0EF90" w14:textId="77777777" w:rsidR="00461C9F" w:rsidRPr="007B5F93" w:rsidRDefault="003804D5" w:rsidP="002818A1">
      <w:pPr>
        <w:spacing w:after="0" w:line="300" w:lineRule="auto"/>
        <w:rPr>
          <w:rStyle w:val="Heading1Char"/>
          <w:rFonts w:ascii="Verdana" w:hAnsi="Verdana" w:cs="Arial"/>
          <w:color w:val="53548A"/>
          <w:sz w:val="24"/>
          <w:szCs w:val="24"/>
        </w:rPr>
      </w:pPr>
      <w:r>
        <w:rPr>
          <w:rStyle w:val="Heading1Char"/>
          <w:rFonts w:ascii="Verdana" w:hAnsi="Verdana" w:cs="Arial"/>
          <w:color w:val="53548A"/>
          <w:sz w:val="24"/>
          <w:szCs w:val="24"/>
        </w:rPr>
        <w:t xml:space="preserve">        11.1   </w:t>
      </w:r>
      <w:r w:rsidR="00461C9F" w:rsidRPr="007B5F93">
        <w:rPr>
          <w:rStyle w:val="Heading1Char"/>
          <w:rFonts w:ascii="Verdana" w:hAnsi="Verdana" w:cs="Arial"/>
          <w:color w:val="53548A"/>
          <w:sz w:val="24"/>
          <w:szCs w:val="24"/>
        </w:rPr>
        <w:t>INTRODUCTION</w:t>
      </w:r>
    </w:p>
    <w:p w14:paraId="25135AC7" w14:textId="77777777" w:rsidR="002818A1" w:rsidRPr="007B5F93" w:rsidRDefault="002818A1"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r>
      <w:r w:rsidR="00461C9F" w:rsidRPr="007B5F93">
        <w:rPr>
          <w:rStyle w:val="Heading1Char"/>
          <w:rFonts w:ascii="Verdana" w:hAnsi="Verdana" w:cs="Arial"/>
          <w:color w:val="53548A"/>
          <w:sz w:val="24"/>
          <w:szCs w:val="24"/>
        </w:rPr>
        <w:t>11.2</w:t>
      </w:r>
      <w:r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Pr="007B5F93">
        <w:rPr>
          <w:rStyle w:val="Heading1Char"/>
          <w:rFonts w:ascii="Verdana" w:hAnsi="Verdana" w:cs="Arial"/>
          <w:color w:val="53548A"/>
          <w:sz w:val="24"/>
          <w:szCs w:val="24"/>
        </w:rPr>
        <w:t>BEST PRACTICE IN THE PREVENTION OF BULLYING</w:t>
      </w:r>
    </w:p>
    <w:p w14:paraId="728E5A9C"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11.3</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DEFINITION OF BULLYING</w:t>
      </w:r>
    </w:p>
    <w:p w14:paraId="5A36F61A"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11.4</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SCHOOL CONTACT PERSONNELL</w:t>
      </w:r>
    </w:p>
    <w:p w14:paraId="098C1EC9"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11.5</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EDUCATION &amp; PREVENTION STRATEGIES</w:t>
      </w:r>
    </w:p>
    <w:p w14:paraId="5F85C89A"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11.6</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INVESTIGATION &amp; FOLLOW-UP PROCEDURES</w:t>
      </w:r>
    </w:p>
    <w:p w14:paraId="2A6DB601"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11.7</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WORKING WITH PUPILS AFFECTED BY BULLING</w:t>
      </w:r>
    </w:p>
    <w:p w14:paraId="4DEC1A15"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11.8</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SUPERVISION &amp; MONITORING</w:t>
      </w:r>
    </w:p>
    <w:p w14:paraId="75B169AC"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11.9</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PREVENTION OF HARASSMENT</w:t>
      </w:r>
    </w:p>
    <w:p w14:paraId="322FE7B7"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11.10</w:t>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POLICY ADOPTION</w:t>
      </w:r>
    </w:p>
    <w:p w14:paraId="72D9379C"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11.11</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COMMUNICATION</w:t>
      </w:r>
    </w:p>
    <w:p w14:paraId="12375D9A" w14:textId="77777777" w:rsidR="002818A1" w:rsidRPr="007B5F93" w:rsidRDefault="00461C9F"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color w:val="53548A"/>
          <w:sz w:val="24"/>
          <w:szCs w:val="24"/>
        </w:rPr>
        <w:tab/>
        <w:t>11.12</w:t>
      </w:r>
      <w:r w:rsidR="002818A1" w:rsidRPr="007B5F93">
        <w:rPr>
          <w:rStyle w:val="Heading1Char"/>
          <w:rFonts w:ascii="Verdana" w:hAnsi="Verdana" w:cs="Arial"/>
          <w:color w:val="53548A"/>
          <w:sz w:val="24"/>
          <w:szCs w:val="24"/>
        </w:rPr>
        <w:tab/>
      </w:r>
      <w:r w:rsidR="003804D5">
        <w:rPr>
          <w:rStyle w:val="Heading1Char"/>
          <w:rFonts w:ascii="Verdana" w:hAnsi="Verdana" w:cs="Arial"/>
          <w:color w:val="53548A"/>
          <w:sz w:val="24"/>
          <w:szCs w:val="24"/>
        </w:rPr>
        <w:t xml:space="preserve"> </w:t>
      </w:r>
      <w:r w:rsidR="002818A1" w:rsidRPr="007B5F93">
        <w:rPr>
          <w:rStyle w:val="Heading1Char"/>
          <w:rFonts w:ascii="Verdana" w:hAnsi="Verdana" w:cs="Arial"/>
          <w:color w:val="53548A"/>
          <w:sz w:val="24"/>
          <w:szCs w:val="24"/>
        </w:rPr>
        <w:t>IMPLEMENTATION REVIEW</w:t>
      </w:r>
    </w:p>
    <w:p w14:paraId="710E8F38" w14:textId="77777777" w:rsidR="00680EAB" w:rsidRDefault="002818A1" w:rsidP="002818A1">
      <w:pPr>
        <w:spacing w:after="0" w:line="300" w:lineRule="auto"/>
        <w:rPr>
          <w:rStyle w:val="Heading1Char"/>
          <w:rFonts w:ascii="Verdana" w:hAnsi="Verdana" w:cs="Arial"/>
          <w:color w:val="53548A"/>
          <w:sz w:val="24"/>
          <w:szCs w:val="24"/>
        </w:rPr>
      </w:pPr>
      <w:r w:rsidRPr="007B5F93">
        <w:rPr>
          <w:rStyle w:val="Heading1Char"/>
          <w:rFonts w:ascii="Verdana" w:hAnsi="Verdana" w:cs="Arial"/>
          <w:b/>
          <w:color w:val="53548A"/>
          <w:sz w:val="24"/>
          <w:szCs w:val="24"/>
        </w:rPr>
        <w:t>12.</w:t>
      </w:r>
      <w:r w:rsidRPr="007B5F93">
        <w:rPr>
          <w:rStyle w:val="Heading1Char"/>
          <w:rFonts w:ascii="Verdana" w:hAnsi="Verdana" w:cs="Arial"/>
          <w:color w:val="53548A"/>
          <w:sz w:val="24"/>
          <w:szCs w:val="24"/>
        </w:rPr>
        <w:tab/>
        <w:t>POLICY RATIFICATION</w:t>
      </w:r>
    </w:p>
    <w:p w14:paraId="569952F9" w14:textId="77777777" w:rsidR="007B5F93" w:rsidRDefault="007B5F93" w:rsidP="002818A1">
      <w:pPr>
        <w:spacing w:after="0" w:line="300" w:lineRule="auto"/>
        <w:rPr>
          <w:rStyle w:val="Heading1Char"/>
          <w:rFonts w:ascii="Verdana" w:hAnsi="Verdana" w:cs="Arial"/>
          <w:color w:val="53548A"/>
          <w:sz w:val="24"/>
          <w:szCs w:val="24"/>
        </w:rPr>
      </w:pPr>
    </w:p>
    <w:p w14:paraId="53110F92" w14:textId="77777777" w:rsidR="007B5F93" w:rsidRDefault="007B5F93" w:rsidP="002818A1">
      <w:pPr>
        <w:spacing w:after="0" w:line="300" w:lineRule="auto"/>
        <w:rPr>
          <w:rStyle w:val="Heading1Char"/>
          <w:rFonts w:ascii="Verdana" w:hAnsi="Verdana" w:cs="Arial"/>
          <w:color w:val="53548A"/>
          <w:sz w:val="24"/>
          <w:szCs w:val="24"/>
        </w:rPr>
      </w:pPr>
    </w:p>
    <w:p w14:paraId="508F2A35" w14:textId="77777777" w:rsidR="007B5F93" w:rsidRDefault="007B5F93" w:rsidP="002818A1">
      <w:pPr>
        <w:spacing w:after="0" w:line="300" w:lineRule="auto"/>
        <w:rPr>
          <w:rStyle w:val="Heading1Char"/>
          <w:rFonts w:ascii="Verdana" w:hAnsi="Verdana" w:cs="Arial"/>
          <w:color w:val="53548A"/>
          <w:sz w:val="24"/>
          <w:szCs w:val="24"/>
        </w:rPr>
      </w:pPr>
    </w:p>
    <w:p w14:paraId="1F5308C0" w14:textId="77777777" w:rsidR="007B5F93" w:rsidRPr="007B5F93" w:rsidRDefault="007B5F93" w:rsidP="002818A1">
      <w:pPr>
        <w:spacing w:after="0" w:line="300" w:lineRule="auto"/>
        <w:rPr>
          <w:rStyle w:val="Heading1Char"/>
          <w:rFonts w:ascii="Verdana" w:hAnsi="Verdana" w:cs="Arial"/>
          <w:color w:val="53548A"/>
          <w:sz w:val="24"/>
          <w:szCs w:val="24"/>
        </w:rPr>
      </w:pPr>
    </w:p>
    <w:p w14:paraId="4F836AE4" w14:textId="77777777" w:rsidR="002818A1" w:rsidRPr="007B5F93" w:rsidRDefault="002818A1" w:rsidP="00680EAB">
      <w:pPr>
        <w:spacing w:after="0" w:line="300" w:lineRule="auto"/>
        <w:rPr>
          <w:rStyle w:val="Heading1Char"/>
          <w:rFonts w:ascii="Verdana" w:hAnsi="Verdana" w:cs="Arial"/>
          <w:color w:val="53548A"/>
          <w:sz w:val="24"/>
          <w:szCs w:val="24"/>
        </w:rPr>
      </w:pPr>
    </w:p>
    <w:p w14:paraId="7FA88F0E" w14:textId="77777777" w:rsidR="002818A1" w:rsidRDefault="002818A1" w:rsidP="00680EAB">
      <w:pPr>
        <w:spacing w:after="0" w:line="300" w:lineRule="auto"/>
        <w:rPr>
          <w:rStyle w:val="Heading1Char"/>
          <w:rFonts w:ascii="Verdana" w:hAnsi="Verdana" w:cs="Arial"/>
          <w:color w:val="53548A"/>
          <w:sz w:val="24"/>
          <w:szCs w:val="24"/>
        </w:rPr>
      </w:pPr>
    </w:p>
    <w:p w14:paraId="00851150" w14:textId="77777777" w:rsidR="00D61B0B" w:rsidRPr="007B5F93" w:rsidRDefault="00D61B0B" w:rsidP="00680EAB">
      <w:pPr>
        <w:spacing w:after="0" w:line="300" w:lineRule="auto"/>
        <w:rPr>
          <w:rStyle w:val="Heading1Char"/>
          <w:rFonts w:ascii="Verdana" w:hAnsi="Verdana" w:cs="Arial"/>
          <w:color w:val="53548A"/>
          <w:sz w:val="24"/>
          <w:szCs w:val="24"/>
        </w:rPr>
      </w:pPr>
    </w:p>
    <w:p w14:paraId="0BF5DC0B" w14:textId="77777777" w:rsidR="00680EAB" w:rsidRPr="007B5F93" w:rsidRDefault="00680EAB" w:rsidP="004C1F30">
      <w:pPr>
        <w:spacing w:after="0" w:line="300" w:lineRule="auto"/>
        <w:jc w:val="center"/>
        <w:rPr>
          <w:rFonts w:ascii="Verdana" w:hAnsi="Verdana" w:cs="Arial"/>
          <w:caps/>
          <w:color w:val="53548A"/>
          <w:sz w:val="24"/>
          <w:szCs w:val="24"/>
        </w:rPr>
      </w:pPr>
      <w:r w:rsidRPr="007B5F93">
        <w:rPr>
          <w:rFonts w:ascii="Verdana" w:hAnsi="Verdana"/>
          <w:b/>
          <w:color w:val="424456"/>
          <w:sz w:val="24"/>
          <w:szCs w:val="24"/>
          <w:u w:val="single"/>
        </w:rPr>
        <w:lastRenderedPageBreak/>
        <w:t xml:space="preserve">Code of </w:t>
      </w:r>
      <w:proofErr w:type="spellStart"/>
      <w:r w:rsidRPr="007B5F93">
        <w:rPr>
          <w:rFonts w:ascii="Verdana" w:hAnsi="Verdana"/>
          <w:b/>
          <w:color w:val="424456"/>
          <w:sz w:val="24"/>
          <w:szCs w:val="24"/>
          <w:u w:val="single"/>
        </w:rPr>
        <w:t>Behaviour</w:t>
      </w:r>
      <w:proofErr w:type="spellEnd"/>
    </w:p>
    <w:p w14:paraId="72074B64" w14:textId="77777777" w:rsidR="00680EAB" w:rsidRPr="007B5F93" w:rsidRDefault="00680EAB" w:rsidP="004C1F30">
      <w:pPr>
        <w:pStyle w:val="Title"/>
        <w:spacing w:line="25" w:lineRule="atLeast"/>
        <w:jc w:val="center"/>
        <w:rPr>
          <w:rFonts w:ascii="Verdana" w:hAnsi="Verdana"/>
          <w:b/>
          <w:color w:val="424456"/>
          <w:sz w:val="24"/>
          <w:szCs w:val="24"/>
          <w:u w:val="single"/>
        </w:rPr>
      </w:pPr>
      <w:proofErr w:type="spellStart"/>
      <w:r w:rsidRPr="007B5F93">
        <w:rPr>
          <w:rFonts w:ascii="Verdana" w:hAnsi="Verdana"/>
          <w:b/>
          <w:color w:val="424456"/>
          <w:sz w:val="24"/>
          <w:szCs w:val="24"/>
          <w:u w:val="single"/>
        </w:rPr>
        <w:t>Córas</w:t>
      </w:r>
      <w:proofErr w:type="spellEnd"/>
      <w:r w:rsidRPr="007B5F93">
        <w:rPr>
          <w:rFonts w:ascii="Verdana" w:hAnsi="Verdana"/>
          <w:b/>
          <w:color w:val="424456"/>
          <w:sz w:val="24"/>
          <w:szCs w:val="24"/>
          <w:u w:val="single"/>
        </w:rPr>
        <w:t xml:space="preserve"> </w:t>
      </w:r>
      <w:proofErr w:type="spellStart"/>
      <w:r w:rsidRPr="007B5F93">
        <w:rPr>
          <w:rFonts w:ascii="Verdana" w:hAnsi="Verdana"/>
          <w:b/>
          <w:color w:val="424456"/>
          <w:sz w:val="24"/>
          <w:szCs w:val="24"/>
          <w:u w:val="single"/>
        </w:rPr>
        <w:t>Smachta</w:t>
      </w:r>
      <w:proofErr w:type="spellEnd"/>
    </w:p>
    <w:p w14:paraId="1CE425EB" w14:textId="77777777" w:rsidR="00680EAB" w:rsidRPr="007B5F93" w:rsidRDefault="00680EAB" w:rsidP="004C1F30">
      <w:pPr>
        <w:pStyle w:val="Subtitle"/>
        <w:spacing w:after="0" w:line="25" w:lineRule="atLeast"/>
        <w:jc w:val="center"/>
        <w:rPr>
          <w:rFonts w:ascii="Verdana" w:hAnsi="Verdana"/>
          <w:color w:val="438086"/>
          <w:szCs w:val="24"/>
        </w:rPr>
      </w:pPr>
      <w:r w:rsidRPr="007B5F93">
        <w:rPr>
          <w:rFonts w:ascii="Verdana" w:hAnsi="Verdana"/>
          <w:color w:val="438086"/>
          <w:szCs w:val="24"/>
        </w:rPr>
        <w:t>Burgess NS</w:t>
      </w:r>
    </w:p>
    <w:p w14:paraId="778F577F" w14:textId="77777777" w:rsidR="004619E6" w:rsidRPr="007B5F93" w:rsidRDefault="004619E6" w:rsidP="004C1F30">
      <w:pPr>
        <w:spacing w:after="0" w:line="25" w:lineRule="atLeast"/>
        <w:jc w:val="center"/>
        <w:rPr>
          <w:rFonts w:ascii="Verdana" w:hAnsi="Verdana"/>
          <w:b/>
          <w:caps/>
          <w:color w:val="438086"/>
          <w:spacing w:val="50"/>
          <w:sz w:val="24"/>
          <w:szCs w:val="24"/>
        </w:rPr>
      </w:pPr>
    </w:p>
    <w:p w14:paraId="511CAD01" w14:textId="77777777" w:rsidR="00680EAB" w:rsidRPr="007B5F93" w:rsidRDefault="00680EAB" w:rsidP="00680EAB">
      <w:pPr>
        <w:spacing w:after="0" w:line="25" w:lineRule="atLeast"/>
        <w:rPr>
          <w:rStyle w:val="Heading1Char"/>
          <w:rFonts w:ascii="Verdana" w:hAnsi="Verdana"/>
          <w:b/>
          <w:color w:val="53548A"/>
          <w:sz w:val="24"/>
          <w:szCs w:val="24"/>
          <w:u w:val="single"/>
        </w:rPr>
      </w:pPr>
      <w:r w:rsidRPr="007B5F93">
        <w:rPr>
          <w:rStyle w:val="Heading1Char"/>
          <w:rFonts w:ascii="Verdana" w:hAnsi="Verdana"/>
          <w:b/>
          <w:caps w:val="0"/>
          <w:color w:val="53548A"/>
          <w:sz w:val="24"/>
          <w:szCs w:val="24"/>
          <w:u w:val="single"/>
        </w:rPr>
        <w:t>1.</w:t>
      </w:r>
      <w:r w:rsidRPr="007B5F93">
        <w:rPr>
          <w:rStyle w:val="Heading1Char"/>
          <w:rFonts w:ascii="Verdana" w:hAnsi="Verdana"/>
          <w:b/>
          <w:color w:val="53548A"/>
          <w:sz w:val="24"/>
          <w:szCs w:val="24"/>
          <w:u w:val="single"/>
        </w:rPr>
        <w:t xml:space="preserve"> Introduction</w:t>
      </w:r>
    </w:p>
    <w:p w14:paraId="5425E198" w14:textId="77777777" w:rsidR="00680EAB" w:rsidRPr="007B5F93" w:rsidRDefault="00680EAB" w:rsidP="00680EAB">
      <w:pPr>
        <w:spacing w:after="0" w:line="25" w:lineRule="atLeast"/>
        <w:rPr>
          <w:rFonts w:ascii="Verdana" w:eastAsia="Times New Roman" w:hAnsi="Verdana"/>
          <w:b/>
          <w:color w:val="53548A"/>
          <w:sz w:val="24"/>
          <w:szCs w:val="24"/>
          <w:u w:val="single"/>
        </w:rPr>
      </w:pPr>
    </w:p>
    <w:p w14:paraId="4C4C6314" w14:textId="77777777" w:rsidR="00680EAB" w:rsidRPr="007B5F93" w:rsidRDefault="00680EAB" w:rsidP="00680EAB">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In compliance with Section 23 of the Education (Welfare) Act 2000, the Board of Management of </w:t>
      </w:r>
      <w:r w:rsidR="005569F8" w:rsidRPr="007B5F93">
        <w:rPr>
          <w:rFonts w:ascii="Verdana" w:eastAsia="Times New Roman" w:hAnsi="Verdana" w:cs="Arial"/>
          <w:sz w:val="24"/>
          <w:szCs w:val="24"/>
        </w:rPr>
        <w:t xml:space="preserve">Burgess NS </w:t>
      </w:r>
      <w:r w:rsidRPr="007B5F93">
        <w:rPr>
          <w:rFonts w:ascii="Verdana" w:eastAsia="Times New Roman" w:hAnsi="Verdana" w:cs="Arial"/>
          <w:sz w:val="24"/>
          <w:szCs w:val="24"/>
        </w:rPr>
        <w:t xml:space="preserve">has prepared and made available a Code of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for its Pupils, Staff and Parents.</w:t>
      </w:r>
    </w:p>
    <w:p w14:paraId="2981CE75" w14:textId="77777777" w:rsidR="00680EAB" w:rsidRPr="007B5F93" w:rsidRDefault="00680EAB" w:rsidP="00680EAB">
      <w:pPr>
        <w:spacing w:after="0" w:line="25" w:lineRule="atLeast"/>
        <w:rPr>
          <w:rFonts w:ascii="Verdana" w:eastAsia="Times New Roman" w:hAnsi="Verdana" w:cs="Arial"/>
          <w:sz w:val="24"/>
          <w:szCs w:val="24"/>
        </w:rPr>
      </w:pPr>
    </w:p>
    <w:p w14:paraId="73DA3053" w14:textId="77777777" w:rsidR="00680EAB" w:rsidRPr="007B5F93" w:rsidRDefault="00680EAB" w:rsidP="00680EAB">
      <w:pPr>
        <w:spacing w:after="0" w:line="25" w:lineRule="atLeast"/>
        <w:jc w:val="both"/>
        <w:rPr>
          <w:rFonts w:ascii="Verdana" w:hAnsi="Verdana" w:cs="Arial"/>
          <w:sz w:val="24"/>
          <w:szCs w:val="24"/>
          <w:lang w:val="en-IE"/>
        </w:rPr>
      </w:pPr>
      <w:r w:rsidRPr="007B5F93">
        <w:rPr>
          <w:rFonts w:ascii="Verdana" w:hAnsi="Verdana" w:cs="Arial"/>
          <w:sz w:val="24"/>
          <w:szCs w:val="24"/>
          <w:lang w:val="en-IE"/>
        </w:rPr>
        <w:t>The Code of Behaviour details:</w:t>
      </w:r>
    </w:p>
    <w:p w14:paraId="147CC77B" w14:textId="77777777" w:rsidR="00680EAB" w:rsidRPr="007B5F93" w:rsidRDefault="00680EAB" w:rsidP="00680EAB">
      <w:pPr>
        <w:spacing w:after="0" w:line="25" w:lineRule="atLeast"/>
        <w:ind w:left="180"/>
        <w:jc w:val="both"/>
        <w:rPr>
          <w:rFonts w:ascii="Verdana" w:hAnsi="Verdana" w:cs="Arial"/>
          <w:sz w:val="24"/>
          <w:szCs w:val="24"/>
          <w:lang w:val="en-IE"/>
        </w:rPr>
      </w:pPr>
    </w:p>
    <w:p w14:paraId="11FD7FBF"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standards of behaviour that shall be observed by each pupil attending the school;</w:t>
      </w:r>
    </w:p>
    <w:p w14:paraId="451A6F7E"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whole school approach in promoting positive behaviour;</w:t>
      </w:r>
    </w:p>
    <w:p w14:paraId="22341BF4"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measures that shall be taken when a pupil fails or refuses to observe those standards;</w:t>
      </w:r>
    </w:p>
    <w:p w14:paraId="442117B0"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procedures to be followed before a pupil may be suspended or expelled from the school concerned;</w:t>
      </w:r>
    </w:p>
    <w:p w14:paraId="44968FAE"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grounds for removing a suspension imposed in relation to a pupil</w:t>
      </w:r>
    </w:p>
    <w:p w14:paraId="5F12F0C2"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 xml:space="preserve">The school’s Anti-Bullying Policy; and </w:t>
      </w:r>
    </w:p>
    <w:p w14:paraId="74AB278D" w14:textId="77777777" w:rsidR="00680EAB" w:rsidRPr="007B5F93" w:rsidRDefault="00680EAB" w:rsidP="00680EAB">
      <w:pPr>
        <w:pStyle w:val="ListParagraph"/>
        <w:numPr>
          <w:ilvl w:val="0"/>
          <w:numId w:val="1"/>
        </w:numPr>
        <w:spacing w:after="0" w:line="25" w:lineRule="atLeast"/>
        <w:jc w:val="both"/>
        <w:rPr>
          <w:rFonts w:ascii="Verdana" w:hAnsi="Verdana" w:cs="Arial"/>
          <w:sz w:val="24"/>
          <w:szCs w:val="24"/>
          <w:lang w:val="en-IE"/>
        </w:rPr>
      </w:pPr>
      <w:r w:rsidRPr="007B5F93">
        <w:rPr>
          <w:rFonts w:ascii="Verdana" w:hAnsi="Verdana" w:cs="Arial"/>
          <w:sz w:val="24"/>
          <w:szCs w:val="24"/>
          <w:lang w:val="en-IE"/>
        </w:rPr>
        <w:t>The procedures to be followed in relation to a child’s absence from school.</w:t>
      </w:r>
    </w:p>
    <w:p w14:paraId="65194DB2" w14:textId="77777777" w:rsidR="00680EAB" w:rsidRPr="007B5F93" w:rsidRDefault="00680EAB" w:rsidP="00680EAB">
      <w:pPr>
        <w:spacing w:after="0" w:line="25" w:lineRule="atLeast"/>
        <w:rPr>
          <w:rFonts w:ascii="Verdana" w:eastAsia="Times New Roman" w:hAnsi="Verdana" w:cs="Arial"/>
          <w:sz w:val="24"/>
          <w:szCs w:val="24"/>
        </w:rPr>
      </w:pPr>
    </w:p>
    <w:p w14:paraId="16C6A113" w14:textId="77777777" w:rsidR="00680EAB" w:rsidRPr="007B5F93" w:rsidRDefault="00680EAB" w:rsidP="00680EAB">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The Code of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of </w:t>
      </w:r>
      <w:r w:rsidR="005569F8" w:rsidRPr="007B5F93">
        <w:rPr>
          <w:rFonts w:ascii="Verdana" w:eastAsia="Times New Roman" w:hAnsi="Verdana" w:cs="Arial"/>
          <w:sz w:val="24"/>
          <w:szCs w:val="24"/>
        </w:rPr>
        <w:t>Burgess NS</w:t>
      </w:r>
      <w:r w:rsidR="005569F8" w:rsidRPr="007B5F93">
        <w:rPr>
          <w:rFonts w:ascii="Verdana" w:eastAsia="Times New Roman" w:hAnsi="Verdana" w:cs="Arial"/>
          <w:i/>
          <w:sz w:val="24"/>
          <w:szCs w:val="24"/>
        </w:rPr>
        <w:t xml:space="preserve"> </w:t>
      </w:r>
      <w:r w:rsidRPr="007B5F93">
        <w:rPr>
          <w:rFonts w:ascii="Verdana" w:eastAsia="Times New Roman" w:hAnsi="Verdana" w:cs="Arial"/>
          <w:sz w:val="24"/>
          <w:szCs w:val="24"/>
        </w:rPr>
        <w:t xml:space="preserve">has been developed in accordance with </w:t>
      </w:r>
      <w:r w:rsidRPr="007B5F93">
        <w:rPr>
          <w:rFonts w:ascii="Verdana" w:eastAsia="Times New Roman" w:hAnsi="Verdana" w:cs="Arial"/>
          <w:i/>
          <w:sz w:val="24"/>
          <w:szCs w:val="24"/>
        </w:rPr>
        <w:t>‘Developing a Code of</w:t>
      </w:r>
      <w:r w:rsidRPr="007B5F93">
        <w:rPr>
          <w:rFonts w:ascii="Verdana" w:eastAsia="Times New Roman" w:hAnsi="Verdana" w:cs="Arial"/>
          <w:sz w:val="24"/>
          <w:szCs w:val="24"/>
        </w:rPr>
        <w:t xml:space="preserve"> </w:t>
      </w:r>
      <w:proofErr w:type="spellStart"/>
      <w:r w:rsidRPr="007B5F93">
        <w:rPr>
          <w:rFonts w:ascii="Verdana" w:eastAsia="Times New Roman" w:hAnsi="Verdana" w:cs="Arial"/>
          <w:i/>
          <w:sz w:val="24"/>
          <w:szCs w:val="24"/>
        </w:rPr>
        <w:t>Behaviour</w:t>
      </w:r>
      <w:proofErr w:type="spellEnd"/>
      <w:r w:rsidRPr="007B5F93">
        <w:rPr>
          <w:rFonts w:ascii="Verdana" w:eastAsia="Times New Roman" w:hAnsi="Verdana" w:cs="Arial"/>
          <w:i/>
          <w:sz w:val="24"/>
          <w:szCs w:val="24"/>
        </w:rPr>
        <w:t>: Guidelines for Schools’, National Educational Welfare Board, 2008</w:t>
      </w:r>
      <w:r w:rsidRPr="007B5F93">
        <w:rPr>
          <w:rFonts w:ascii="Verdana" w:eastAsia="Times New Roman" w:hAnsi="Verdana" w:cs="Arial"/>
          <w:sz w:val="24"/>
          <w:szCs w:val="24"/>
        </w:rPr>
        <w:t>.</w:t>
      </w:r>
    </w:p>
    <w:p w14:paraId="5D1E0F98" w14:textId="77777777" w:rsidR="004619E6" w:rsidRPr="007B5F93" w:rsidRDefault="004619E6" w:rsidP="00680EAB">
      <w:pPr>
        <w:spacing w:after="0" w:line="25" w:lineRule="atLeast"/>
        <w:rPr>
          <w:rFonts w:ascii="Verdana" w:hAnsi="Verdana"/>
          <w:sz w:val="24"/>
          <w:szCs w:val="24"/>
        </w:rPr>
      </w:pPr>
    </w:p>
    <w:p w14:paraId="6549352D" w14:textId="77777777" w:rsidR="00680EAB" w:rsidRPr="007B5F93" w:rsidRDefault="00680EAB" w:rsidP="00680EAB">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2. Policy Formulation</w:t>
      </w:r>
    </w:p>
    <w:p w14:paraId="4489DBF6" w14:textId="77777777" w:rsidR="00680EAB" w:rsidRPr="007B5F93" w:rsidRDefault="00680EAB" w:rsidP="00680EAB">
      <w:pPr>
        <w:spacing w:after="0" w:line="25" w:lineRule="atLeast"/>
        <w:rPr>
          <w:rStyle w:val="Heading1Char"/>
          <w:rFonts w:ascii="Verdana" w:hAnsi="Verdana"/>
          <w:color w:val="53548A"/>
          <w:sz w:val="24"/>
          <w:szCs w:val="24"/>
        </w:rPr>
      </w:pPr>
    </w:p>
    <w:p w14:paraId="77C83352" w14:textId="77777777" w:rsidR="00680EAB" w:rsidRPr="007B5F93" w:rsidRDefault="00680EAB" w:rsidP="00680EAB">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This policy was formulated in consultation with staff, parents</w:t>
      </w:r>
      <w:r w:rsidR="009A61AF" w:rsidRPr="007B5F93">
        <w:rPr>
          <w:rFonts w:ascii="Verdana" w:eastAsia="Times New Roman" w:hAnsi="Verdana" w:cs="Arial"/>
          <w:sz w:val="24"/>
          <w:szCs w:val="24"/>
        </w:rPr>
        <w:t>,</w:t>
      </w:r>
      <w:r w:rsidRPr="007B5F93">
        <w:rPr>
          <w:rFonts w:ascii="Verdana" w:eastAsia="Times New Roman" w:hAnsi="Verdana" w:cs="Arial"/>
          <w:sz w:val="24"/>
          <w:szCs w:val="24"/>
        </w:rPr>
        <w:t xml:space="preserve"> pupils and Board </w:t>
      </w:r>
      <w:proofErr w:type="gramStart"/>
      <w:r w:rsidRPr="007B5F93">
        <w:rPr>
          <w:rFonts w:ascii="Verdana" w:eastAsia="Times New Roman" w:hAnsi="Verdana" w:cs="Arial"/>
          <w:sz w:val="24"/>
          <w:szCs w:val="24"/>
        </w:rPr>
        <w:t>Of</w:t>
      </w:r>
      <w:proofErr w:type="gramEnd"/>
      <w:r w:rsidRPr="007B5F93">
        <w:rPr>
          <w:rFonts w:ascii="Verdana" w:eastAsia="Times New Roman" w:hAnsi="Verdana" w:cs="Arial"/>
          <w:sz w:val="24"/>
          <w:szCs w:val="24"/>
        </w:rPr>
        <w:t xml:space="preserve"> Management.</w:t>
      </w:r>
    </w:p>
    <w:p w14:paraId="5665D184" w14:textId="77777777" w:rsidR="00680EAB" w:rsidRPr="007B5F93" w:rsidRDefault="0093203A" w:rsidP="00680EAB">
      <w:pPr>
        <w:numPr>
          <w:ilvl w:val="0"/>
          <w:numId w:val="3"/>
        </w:num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Previous c</w:t>
      </w:r>
      <w:r w:rsidR="00680EAB" w:rsidRPr="007B5F93">
        <w:rPr>
          <w:rStyle w:val="Heading1Char"/>
          <w:rFonts w:ascii="Verdana" w:hAnsi="Verdana" w:cs="Arial"/>
          <w:caps w:val="0"/>
          <w:color w:val="auto"/>
          <w:sz w:val="24"/>
          <w:szCs w:val="24"/>
        </w:rPr>
        <w:t>ode</w:t>
      </w:r>
      <w:r w:rsidRPr="007B5F93">
        <w:rPr>
          <w:rStyle w:val="Heading1Char"/>
          <w:rFonts w:ascii="Verdana" w:hAnsi="Verdana" w:cs="Arial"/>
          <w:caps w:val="0"/>
          <w:color w:val="auto"/>
          <w:sz w:val="24"/>
          <w:szCs w:val="24"/>
        </w:rPr>
        <w:t xml:space="preserve"> of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was</w:t>
      </w:r>
      <w:r w:rsidR="00680EAB" w:rsidRPr="007B5F93">
        <w:rPr>
          <w:rStyle w:val="Heading1Char"/>
          <w:rFonts w:ascii="Verdana" w:hAnsi="Verdana" w:cs="Arial"/>
          <w:caps w:val="0"/>
          <w:color w:val="auto"/>
          <w:sz w:val="24"/>
          <w:szCs w:val="24"/>
        </w:rPr>
        <w:t xml:space="preserve"> made available for review</w:t>
      </w:r>
      <w:r w:rsidR="005569F8" w:rsidRPr="007B5F93">
        <w:rPr>
          <w:rStyle w:val="Heading1Char"/>
          <w:rFonts w:ascii="Verdana" w:hAnsi="Verdana" w:cs="Arial"/>
          <w:caps w:val="0"/>
          <w:color w:val="auto"/>
          <w:sz w:val="24"/>
          <w:szCs w:val="24"/>
        </w:rPr>
        <w:t xml:space="preserve"> at a staff meeting</w:t>
      </w:r>
      <w:r w:rsidR="00680EAB" w:rsidRPr="007B5F93">
        <w:rPr>
          <w:rStyle w:val="Heading1Char"/>
          <w:rFonts w:ascii="Verdana" w:hAnsi="Verdana" w:cs="Arial"/>
          <w:caps w:val="0"/>
          <w:color w:val="auto"/>
          <w:sz w:val="24"/>
          <w:szCs w:val="24"/>
        </w:rPr>
        <w:t>;</w:t>
      </w:r>
    </w:p>
    <w:p w14:paraId="1B239131" w14:textId="77777777" w:rsidR="00680EAB" w:rsidRPr="007B5F93" w:rsidRDefault="00680EAB" w:rsidP="00680EAB">
      <w:pPr>
        <w:numPr>
          <w:ilvl w:val="0"/>
          <w:numId w:val="3"/>
        </w:num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Class teachers were requested to discuss the topic of ‘rules’ with their classes and submit a list of pupi</w:t>
      </w:r>
      <w:r w:rsidR="005569F8" w:rsidRPr="007B5F93">
        <w:rPr>
          <w:rStyle w:val="Heading1Char"/>
          <w:rFonts w:ascii="Verdana" w:hAnsi="Verdana" w:cs="Arial"/>
          <w:caps w:val="0"/>
          <w:color w:val="auto"/>
          <w:sz w:val="24"/>
          <w:szCs w:val="24"/>
        </w:rPr>
        <w:t>ls suggestions to the Principal;</w:t>
      </w:r>
    </w:p>
    <w:p w14:paraId="3E85CF48" w14:textId="77777777" w:rsidR="00680EAB" w:rsidRPr="007B5F93" w:rsidRDefault="005569F8" w:rsidP="00680EAB">
      <w:pPr>
        <w:numPr>
          <w:ilvl w:val="0"/>
          <w:numId w:val="3"/>
        </w:num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 xml:space="preserve">The initial draft of this </w:t>
      </w:r>
      <w:r w:rsidR="00680EAB" w:rsidRPr="007B5F93">
        <w:rPr>
          <w:rStyle w:val="Heading1Char"/>
          <w:rFonts w:ascii="Verdana" w:hAnsi="Verdana" w:cs="Arial"/>
          <w:caps w:val="0"/>
          <w:color w:val="auto"/>
          <w:sz w:val="24"/>
          <w:szCs w:val="24"/>
        </w:rPr>
        <w:t xml:space="preserve"> Code of </w:t>
      </w:r>
      <w:proofErr w:type="spellStart"/>
      <w:r w:rsidR="00680EAB"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was reviewed and </w:t>
      </w:r>
      <w:r w:rsidR="00680EAB" w:rsidRPr="007B5F93">
        <w:rPr>
          <w:rStyle w:val="Heading1Char"/>
          <w:rFonts w:ascii="Verdana" w:hAnsi="Verdana" w:cs="Arial"/>
          <w:caps w:val="0"/>
          <w:color w:val="auto"/>
          <w:sz w:val="24"/>
          <w:szCs w:val="24"/>
        </w:rPr>
        <w:t>amended  as appropriate</w:t>
      </w:r>
      <w:r w:rsidRPr="007B5F93">
        <w:rPr>
          <w:rStyle w:val="Heading1Char"/>
          <w:rFonts w:ascii="Verdana" w:hAnsi="Verdana" w:cs="Arial"/>
          <w:caps w:val="0"/>
          <w:color w:val="auto"/>
          <w:sz w:val="24"/>
          <w:szCs w:val="24"/>
        </w:rPr>
        <w:t>;</w:t>
      </w:r>
    </w:p>
    <w:p w14:paraId="2E6DC5C3" w14:textId="77777777" w:rsidR="00680EAB" w:rsidRPr="007B5F93" w:rsidRDefault="00680EAB" w:rsidP="00680EAB">
      <w:pPr>
        <w:numPr>
          <w:ilvl w:val="0"/>
          <w:numId w:val="3"/>
        </w:num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 xml:space="preserve">The </w:t>
      </w:r>
      <w:proofErr w:type="spellStart"/>
      <w:r w:rsidRPr="007B5F93">
        <w:rPr>
          <w:rStyle w:val="Heading1Char"/>
          <w:rFonts w:ascii="Verdana" w:hAnsi="Verdana" w:cs="Arial"/>
          <w:caps w:val="0"/>
          <w:color w:val="auto"/>
          <w:sz w:val="24"/>
          <w:szCs w:val="24"/>
        </w:rPr>
        <w:t>finalised</w:t>
      </w:r>
      <w:proofErr w:type="spellEnd"/>
      <w:r w:rsidRPr="007B5F93">
        <w:rPr>
          <w:rStyle w:val="Heading1Char"/>
          <w:rFonts w:ascii="Verdana" w:hAnsi="Verdana" w:cs="Arial"/>
          <w:caps w:val="0"/>
          <w:color w:val="auto"/>
          <w:sz w:val="24"/>
          <w:szCs w:val="24"/>
        </w:rPr>
        <w:t xml:space="preserve"> draft of the policy was submitted for the Patron’s Approval.</w:t>
      </w:r>
    </w:p>
    <w:p w14:paraId="4448A40E" w14:textId="77777777" w:rsidR="004619E6" w:rsidRPr="007B5F93" w:rsidRDefault="004619E6" w:rsidP="00680EAB">
      <w:pPr>
        <w:spacing w:after="0" w:line="25" w:lineRule="atLeast"/>
        <w:rPr>
          <w:rStyle w:val="Heading1Char"/>
          <w:rFonts w:ascii="Verdana" w:hAnsi="Verdana"/>
          <w:color w:val="53548A"/>
          <w:sz w:val="24"/>
          <w:szCs w:val="24"/>
        </w:rPr>
      </w:pPr>
    </w:p>
    <w:p w14:paraId="31CA7B3D" w14:textId="77777777" w:rsidR="0044057A" w:rsidRPr="007B5F93" w:rsidRDefault="0044057A" w:rsidP="00680EAB">
      <w:pPr>
        <w:spacing w:after="0" w:line="25" w:lineRule="atLeast"/>
        <w:rPr>
          <w:rStyle w:val="Heading1Char"/>
          <w:rFonts w:ascii="Verdana" w:hAnsi="Verdana"/>
          <w:color w:val="53548A"/>
          <w:sz w:val="24"/>
          <w:szCs w:val="24"/>
        </w:rPr>
      </w:pPr>
    </w:p>
    <w:p w14:paraId="3FE697F2" w14:textId="77777777" w:rsidR="00680EAB" w:rsidRPr="007B5F93" w:rsidRDefault="00680EAB" w:rsidP="00680EAB">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3. aims &amp; objectives of the Code</w:t>
      </w:r>
    </w:p>
    <w:p w14:paraId="0C5FEF04" w14:textId="77777777" w:rsidR="00680EAB" w:rsidRPr="007B5F93" w:rsidRDefault="00680EAB" w:rsidP="00680EAB">
      <w:pPr>
        <w:spacing w:after="0" w:line="25" w:lineRule="atLeast"/>
        <w:rPr>
          <w:rStyle w:val="Heading1Char"/>
          <w:rFonts w:ascii="Verdana" w:hAnsi="Verdana"/>
          <w:b/>
          <w:color w:val="53548A"/>
          <w:sz w:val="24"/>
          <w:szCs w:val="24"/>
          <w:u w:val="single"/>
        </w:rPr>
      </w:pPr>
    </w:p>
    <w:p w14:paraId="57612699" w14:textId="77777777" w:rsidR="00680EAB" w:rsidRPr="007B5F93" w:rsidRDefault="00680EAB" w:rsidP="00680EAB">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The aims and objectives of the code are:</w:t>
      </w:r>
    </w:p>
    <w:p w14:paraId="4512939F" w14:textId="77777777" w:rsidR="00680EAB" w:rsidRPr="007B5F93" w:rsidRDefault="00680EAB"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lastRenderedPageBreak/>
        <w:t>To allow the school to function in an orderly way where children can make progress in all aspects of their development</w:t>
      </w:r>
      <w:r w:rsidR="003E5F5C" w:rsidRPr="007B5F93">
        <w:rPr>
          <w:rFonts w:ascii="Verdana" w:hAnsi="Verdana" w:cs="Arial"/>
          <w:sz w:val="24"/>
          <w:szCs w:val="24"/>
          <w:lang w:val="en-IE"/>
        </w:rPr>
        <w:t>;</w:t>
      </w:r>
      <w:r w:rsidRPr="007B5F93">
        <w:rPr>
          <w:rFonts w:ascii="Verdana" w:hAnsi="Verdana" w:cs="Arial"/>
          <w:sz w:val="24"/>
          <w:szCs w:val="24"/>
          <w:lang w:val="en-IE"/>
        </w:rPr>
        <w:t xml:space="preserve"> </w:t>
      </w:r>
    </w:p>
    <w:p w14:paraId="74B62502" w14:textId="77777777" w:rsidR="00680EAB" w:rsidRPr="007B5F93" w:rsidRDefault="00680EAB"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t>To create an atmosphere of respect, tolerance and consideration for others</w:t>
      </w:r>
      <w:r w:rsidR="003E5F5C" w:rsidRPr="007B5F93">
        <w:rPr>
          <w:rFonts w:ascii="Verdana" w:hAnsi="Verdana" w:cs="Arial"/>
          <w:sz w:val="24"/>
          <w:szCs w:val="24"/>
          <w:lang w:val="en-IE"/>
        </w:rPr>
        <w:t>;</w:t>
      </w:r>
    </w:p>
    <w:p w14:paraId="0AB6AD4C" w14:textId="77777777" w:rsidR="00680EAB" w:rsidRPr="007B5F93" w:rsidRDefault="00680EAB"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t>To promote positive behaviour and self-discipline, recognising the differences between children and the need to accommodate these differences</w:t>
      </w:r>
      <w:r w:rsidR="003E5F5C" w:rsidRPr="007B5F93">
        <w:rPr>
          <w:rFonts w:ascii="Verdana" w:hAnsi="Verdana" w:cs="Arial"/>
          <w:sz w:val="24"/>
          <w:szCs w:val="24"/>
          <w:lang w:val="en-IE"/>
        </w:rPr>
        <w:t>;</w:t>
      </w:r>
    </w:p>
    <w:p w14:paraId="1D2301EC" w14:textId="77777777" w:rsidR="00680EAB" w:rsidRPr="007B5F93" w:rsidRDefault="00A93303"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t>To ensure the safety and well</w:t>
      </w:r>
      <w:r w:rsidR="00680EAB" w:rsidRPr="007B5F93">
        <w:rPr>
          <w:rFonts w:ascii="Verdana" w:hAnsi="Verdana" w:cs="Arial"/>
          <w:sz w:val="24"/>
          <w:szCs w:val="24"/>
          <w:lang w:val="en-IE"/>
        </w:rPr>
        <w:t>being of all members of the school community</w:t>
      </w:r>
      <w:r w:rsidR="003E5F5C" w:rsidRPr="007B5F93">
        <w:rPr>
          <w:rFonts w:ascii="Verdana" w:hAnsi="Verdana" w:cs="Arial"/>
          <w:sz w:val="24"/>
          <w:szCs w:val="24"/>
          <w:lang w:val="en-IE"/>
        </w:rPr>
        <w:t>;</w:t>
      </w:r>
    </w:p>
    <w:p w14:paraId="630D6EE2" w14:textId="77777777" w:rsidR="00680EAB" w:rsidRPr="007B5F93" w:rsidRDefault="00680EAB"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t>To assist school staff, parents and pupils in understanding the systems and procedures that form part of the code of behaviour and to seek their co-operation in the application of these procedures</w:t>
      </w:r>
      <w:r w:rsidR="003E5F5C" w:rsidRPr="007B5F93">
        <w:rPr>
          <w:rFonts w:ascii="Verdana" w:hAnsi="Verdana" w:cs="Arial"/>
          <w:sz w:val="24"/>
          <w:szCs w:val="24"/>
          <w:lang w:val="en-IE"/>
        </w:rPr>
        <w:t>;</w:t>
      </w:r>
    </w:p>
    <w:p w14:paraId="1563BE21" w14:textId="77777777" w:rsidR="00680EAB" w:rsidRPr="007B5F93" w:rsidRDefault="00680EAB" w:rsidP="00680EAB">
      <w:pPr>
        <w:pStyle w:val="ListParagraph"/>
        <w:numPr>
          <w:ilvl w:val="0"/>
          <w:numId w:val="2"/>
        </w:numPr>
        <w:spacing w:after="0" w:line="25" w:lineRule="atLeast"/>
        <w:ind w:left="714" w:hanging="357"/>
        <w:rPr>
          <w:rFonts w:ascii="Verdana" w:hAnsi="Verdana" w:cs="Arial"/>
          <w:sz w:val="24"/>
          <w:szCs w:val="24"/>
          <w:lang w:val="en-IE"/>
        </w:rPr>
      </w:pPr>
      <w:r w:rsidRPr="007B5F93">
        <w:rPr>
          <w:rFonts w:ascii="Verdana" w:hAnsi="Verdana" w:cs="Arial"/>
          <w:sz w:val="24"/>
          <w:szCs w:val="24"/>
          <w:lang w:val="en-IE"/>
        </w:rPr>
        <w:t>To ensure that the system of rules, rewards, and sanctions are implemented in a fair and consistent manner throughout the school.</w:t>
      </w:r>
    </w:p>
    <w:p w14:paraId="2E81AC4A" w14:textId="77777777" w:rsidR="004619E6" w:rsidRPr="007B5F93" w:rsidRDefault="004619E6" w:rsidP="00680EAB">
      <w:pPr>
        <w:spacing w:after="0" w:line="25" w:lineRule="atLeast"/>
        <w:rPr>
          <w:rFonts w:ascii="Verdana" w:hAnsi="Verdana" w:cs="Arial"/>
          <w:sz w:val="24"/>
          <w:szCs w:val="24"/>
          <w:lang w:val="en-IE"/>
        </w:rPr>
      </w:pPr>
    </w:p>
    <w:p w14:paraId="3FBB647B" w14:textId="77777777" w:rsidR="00680EAB" w:rsidRPr="007B5F93" w:rsidRDefault="00680EAB" w:rsidP="00680EAB">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4. Whole School Approach</w:t>
      </w:r>
    </w:p>
    <w:p w14:paraId="130A951C" w14:textId="77777777" w:rsidR="00680EAB" w:rsidRPr="007B5F93" w:rsidRDefault="00680EAB" w:rsidP="00680EAB">
      <w:pPr>
        <w:spacing w:after="0" w:line="25" w:lineRule="atLeast"/>
        <w:rPr>
          <w:rStyle w:val="Heading1Char"/>
          <w:rFonts w:ascii="Verdana" w:hAnsi="Verdana"/>
          <w:color w:val="53548A"/>
          <w:sz w:val="24"/>
          <w:szCs w:val="24"/>
        </w:rPr>
      </w:pPr>
    </w:p>
    <w:p w14:paraId="1806FF28" w14:textId="77777777" w:rsidR="00680EAB" w:rsidRPr="007B5F93" w:rsidRDefault="00680EAB" w:rsidP="00680EAB">
      <w:p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The Board of Management</w:t>
      </w:r>
      <w:r w:rsidR="0093203A" w:rsidRPr="007B5F93">
        <w:rPr>
          <w:rStyle w:val="Heading1Char"/>
          <w:rFonts w:ascii="Verdana" w:hAnsi="Verdana" w:cs="Arial"/>
          <w:caps w:val="0"/>
          <w:color w:val="auto"/>
          <w:sz w:val="24"/>
          <w:szCs w:val="24"/>
        </w:rPr>
        <w:t xml:space="preserve"> of Burgess NS </w:t>
      </w:r>
      <w:proofErr w:type="spellStart"/>
      <w:r w:rsidRPr="007B5F93">
        <w:rPr>
          <w:rStyle w:val="Heading1Char"/>
          <w:rFonts w:ascii="Verdana" w:hAnsi="Verdana" w:cs="Arial"/>
          <w:caps w:val="0"/>
          <w:color w:val="auto"/>
          <w:sz w:val="24"/>
          <w:szCs w:val="24"/>
        </w:rPr>
        <w:t>recognises</w:t>
      </w:r>
      <w:proofErr w:type="spellEnd"/>
      <w:r w:rsidRPr="007B5F93">
        <w:rPr>
          <w:rStyle w:val="Heading1Char"/>
          <w:rFonts w:ascii="Verdana" w:hAnsi="Verdana" w:cs="Arial"/>
          <w:caps w:val="0"/>
          <w:color w:val="auto"/>
          <w:sz w:val="24"/>
          <w:szCs w:val="24"/>
        </w:rPr>
        <w:t xml:space="preserve"> the importance of creating consistent values, policies, practices and relationships that support the Code of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14:paraId="5F776CE8" w14:textId="77777777" w:rsidR="004619E6" w:rsidRPr="007B5F93" w:rsidRDefault="004619E6" w:rsidP="00680EAB">
      <w:pPr>
        <w:spacing w:after="0" w:line="25" w:lineRule="atLeast"/>
        <w:rPr>
          <w:rStyle w:val="Heading1Char"/>
          <w:rFonts w:ascii="Verdana" w:hAnsi="Verdana" w:cs="Arial"/>
          <w:caps w:val="0"/>
          <w:color w:val="auto"/>
          <w:sz w:val="24"/>
          <w:szCs w:val="24"/>
        </w:rPr>
      </w:pPr>
    </w:p>
    <w:p w14:paraId="0399F626" w14:textId="77777777" w:rsidR="00680EAB" w:rsidRPr="007B5F93" w:rsidRDefault="00680EAB" w:rsidP="00680EAB">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5. Standards of Behaviour</w:t>
      </w:r>
    </w:p>
    <w:p w14:paraId="4484B891" w14:textId="77777777" w:rsidR="004619E6" w:rsidRPr="007B5F93" w:rsidRDefault="004619E6" w:rsidP="00680EAB">
      <w:pPr>
        <w:spacing w:after="0" w:line="25" w:lineRule="atLeast"/>
        <w:rPr>
          <w:rStyle w:val="Heading1Char"/>
          <w:rFonts w:ascii="Verdana" w:hAnsi="Verdana"/>
          <w:color w:val="53548A"/>
          <w:sz w:val="24"/>
          <w:szCs w:val="24"/>
        </w:rPr>
      </w:pPr>
    </w:p>
    <w:p w14:paraId="32A96553" w14:textId="77777777" w:rsidR="00680EAB" w:rsidRPr="007B5F93" w:rsidRDefault="00680EAB" w:rsidP="00680EAB">
      <w:pPr>
        <w:spacing w:after="0" w:line="25" w:lineRule="atLeast"/>
        <w:rPr>
          <w:rFonts w:ascii="Verdana" w:hAnsi="Verdana" w:cs="Arial"/>
          <w:b/>
          <w:color w:val="438086"/>
          <w:sz w:val="24"/>
          <w:szCs w:val="24"/>
          <w:lang w:val="en-IE"/>
        </w:rPr>
      </w:pPr>
      <w:r w:rsidRPr="007B5F93">
        <w:rPr>
          <w:rFonts w:ascii="Verdana" w:hAnsi="Verdana" w:cs="Arial"/>
          <w:b/>
          <w:color w:val="438086"/>
          <w:sz w:val="24"/>
          <w:szCs w:val="24"/>
          <w:lang w:val="en-IE"/>
        </w:rPr>
        <w:t>5.1 Pupils</w:t>
      </w:r>
    </w:p>
    <w:p w14:paraId="27A0E20B" w14:textId="77777777" w:rsidR="00680EAB" w:rsidRPr="007B5F93" w:rsidRDefault="00680EAB" w:rsidP="00680EAB">
      <w:pPr>
        <w:spacing w:after="0" w:line="25" w:lineRule="atLeast"/>
        <w:rPr>
          <w:rFonts w:ascii="Verdana" w:hAnsi="Verdana"/>
          <w:b/>
          <w:i/>
          <w:color w:val="424456"/>
          <w:sz w:val="24"/>
          <w:szCs w:val="24"/>
        </w:rPr>
      </w:pPr>
      <w:r w:rsidRPr="007B5F93">
        <w:rPr>
          <w:rFonts w:ascii="Verdana" w:hAnsi="Verdana"/>
          <w:b/>
          <w:i/>
          <w:color w:val="424456"/>
          <w:sz w:val="24"/>
          <w:szCs w:val="24"/>
        </w:rPr>
        <w:t xml:space="preserve">General </w:t>
      </w:r>
      <w:proofErr w:type="spellStart"/>
      <w:r w:rsidRPr="007B5F93">
        <w:rPr>
          <w:rFonts w:ascii="Verdana" w:hAnsi="Verdana"/>
          <w:b/>
          <w:i/>
          <w:color w:val="424456"/>
          <w:sz w:val="24"/>
          <w:szCs w:val="24"/>
        </w:rPr>
        <w:t>Behaviour</w:t>
      </w:r>
      <w:proofErr w:type="spellEnd"/>
      <w:r w:rsidRPr="007B5F93">
        <w:rPr>
          <w:rFonts w:ascii="Verdana" w:hAnsi="Verdana"/>
          <w:b/>
          <w:i/>
          <w:color w:val="424456"/>
          <w:sz w:val="24"/>
          <w:szCs w:val="24"/>
        </w:rPr>
        <w:t xml:space="preserve"> </w:t>
      </w:r>
    </w:p>
    <w:p w14:paraId="620C7F02" w14:textId="77777777" w:rsidR="00680EAB" w:rsidRPr="007B5F93" w:rsidRDefault="00680EAB" w:rsidP="00680EAB">
      <w:pPr>
        <w:spacing w:after="0" w:line="25" w:lineRule="atLeast"/>
        <w:rPr>
          <w:rFonts w:ascii="Verdana" w:hAnsi="Verdana"/>
          <w:i/>
          <w:color w:val="A6A6A6"/>
          <w:sz w:val="24"/>
          <w:szCs w:val="24"/>
        </w:rPr>
      </w:pPr>
      <w:r w:rsidRPr="007B5F93">
        <w:rPr>
          <w:rFonts w:ascii="Verdana" w:hAnsi="Verdana" w:cs="Arial"/>
          <w:sz w:val="24"/>
          <w:szCs w:val="24"/>
        </w:rPr>
        <w:t>Each pupil is expected to:</w:t>
      </w:r>
    </w:p>
    <w:p w14:paraId="147166B7" w14:textId="77777777" w:rsidR="00680EAB" w:rsidRPr="007B5F93" w:rsidRDefault="00680EAB" w:rsidP="00680EAB">
      <w:pPr>
        <w:pStyle w:val="ListParagraph"/>
        <w:numPr>
          <w:ilvl w:val="0"/>
          <w:numId w:val="4"/>
        </w:numPr>
        <w:spacing w:after="0" w:line="25" w:lineRule="atLeast"/>
        <w:jc w:val="both"/>
        <w:rPr>
          <w:rFonts w:ascii="Verdana" w:hAnsi="Verdana" w:cs="Arial"/>
          <w:sz w:val="24"/>
          <w:szCs w:val="24"/>
        </w:rPr>
      </w:pPr>
      <w:r w:rsidRPr="007B5F93">
        <w:rPr>
          <w:rFonts w:ascii="Verdana" w:hAnsi="Verdana" w:cs="Arial"/>
          <w:sz w:val="24"/>
          <w:szCs w:val="24"/>
        </w:rPr>
        <w:t>be well behaved and to show consideration for other children and adults</w:t>
      </w:r>
      <w:r w:rsidR="003E5F5C" w:rsidRPr="007B5F93">
        <w:rPr>
          <w:rFonts w:ascii="Verdana" w:hAnsi="Verdana" w:cs="Arial"/>
          <w:sz w:val="24"/>
          <w:szCs w:val="24"/>
        </w:rPr>
        <w:t>;</w:t>
      </w:r>
    </w:p>
    <w:p w14:paraId="5D7E3F0A" w14:textId="77777777" w:rsidR="00680EAB" w:rsidRPr="007B5F93" w:rsidRDefault="00680EAB" w:rsidP="00680EAB">
      <w:pPr>
        <w:pStyle w:val="ListParagraph"/>
        <w:numPr>
          <w:ilvl w:val="0"/>
          <w:numId w:val="4"/>
        </w:numPr>
        <w:spacing w:after="0" w:line="25" w:lineRule="atLeast"/>
        <w:jc w:val="both"/>
        <w:rPr>
          <w:rFonts w:ascii="Verdana" w:hAnsi="Verdana" w:cs="Arial"/>
          <w:sz w:val="24"/>
          <w:szCs w:val="24"/>
        </w:rPr>
      </w:pPr>
      <w:r w:rsidRPr="007B5F93">
        <w:rPr>
          <w:rFonts w:ascii="Verdana" w:hAnsi="Verdana" w:cs="Arial"/>
          <w:sz w:val="24"/>
          <w:szCs w:val="24"/>
        </w:rPr>
        <w:t>show respect for the property of, the school, other children and their own belongings</w:t>
      </w:r>
      <w:r w:rsidR="003E5F5C" w:rsidRPr="007B5F93">
        <w:rPr>
          <w:rFonts w:ascii="Verdana" w:hAnsi="Verdana" w:cs="Arial"/>
          <w:sz w:val="24"/>
          <w:szCs w:val="24"/>
        </w:rPr>
        <w:t>;</w:t>
      </w:r>
    </w:p>
    <w:p w14:paraId="4F454430" w14:textId="77777777" w:rsidR="00680EAB" w:rsidRPr="007B5F93" w:rsidRDefault="00680EAB" w:rsidP="00680EAB">
      <w:pPr>
        <w:pStyle w:val="ListParagraph"/>
        <w:numPr>
          <w:ilvl w:val="0"/>
          <w:numId w:val="4"/>
        </w:numPr>
        <w:spacing w:after="0" w:line="25" w:lineRule="atLeast"/>
        <w:jc w:val="both"/>
        <w:rPr>
          <w:rFonts w:ascii="Verdana" w:hAnsi="Verdana" w:cs="Arial"/>
          <w:sz w:val="24"/>
          <w:szCs w:val="24"/>
        </w:rPr>
      </w:pPr>
      <w:r w:rsidRPr="007B5F93">
        <w:rPr>
          <w:rFonts w:ascii="Verdana" w:hAnsi="Verdana" w:cs="Arial"/>
          <w:sz w:val="24"/>
          <w:szCs w:val="24"/>
        </w:rPr>
        <w:t xml:space="preserve">attend school on a regular basis and to be punctual </w:t>
      </w:r>
      <w:r w:rsidR="0093203A" w:rsidRPr="007B5F93">
        <w:rPr>
          <w:rFonts w:ascii="Verdana" w:hAnsi="Verdana" w:cs="Arial"/>
          <w:sz w:val="24"/>
          <w:szCs w:val="24"/>
        </w:rPr>
        <w:t xml:space="preserve"> each morning</w:t>
      </w:r>
      <w:r w:rsidR="003E5F5C" w:rsidRPr="007B5F93">
        <w:rPr>
          <w:rFonts w:ascii="Verdana" w:hAnsi="Verdana" w:cs="Arial"/>
          <w:sz w:val="24"/>
          <w:szCs w:val="24"/>
        </w:rPr>
        <w:t>;</w:t>
      </w:r>
    </w:p>
    <w:p w14:paraId="2F55D24F" w14:textId="77777777" w:rsidR="001215CB" w:rsidRPr="007B5F93" w:rsidRDefault="005569F8" w:rsidP="00680EAB">
      <w:pPr>
        <w:pStyle w:val="ListParagraph"/>
        <w:numPr>
          <w:ilvl w:val="0"/>
          <w:numId w:val="4"/>
        </w:numPr>
        <w:spacing w:after="0" w:line="25" w:lineRule="atLeast"/>
        <w:jc w:val="both"/>
        <w:rPr>
          <w:rFonts w:ascii="Verdana" w:hAnsi="Verdana" w:cs="Arial"/>
          <w:sz w:val="24"/>
          <w:szCs w:val="24"/>
        </w:rPr>
      </w:pPr>
      <w:r w:rsidRPr="007B5F93">
        <w:rPr>
          <w:rFonts w:ascii="Verdana" w:hAnsi="Verdana" w:cs="Arial"/>
          <w:sz w:val="24"/>
          <w:szCs w:val="24"/>
        </w:rPr>
        <w:t>wear his/her</w:t>
      </w:r>
      <w:r w:rsidR="0093203A" w:rsidRPr="007B5F93">
        <w:rPr>
          <w:rFonts w:ascii="Verdana" w:hAnsi="Verdana" w:cs="Arial"/>
          <w:sz w:val="24"/>
          <w:szCs w:val="24"/>
        </w:rPr>
        <w:t xml:space="preserve"> full </w:t>
      </w:r>
      <w:r w:rsidR="001215CB" w:rsidRPr="007B5F93">
        <w:rPr>
          <w:rFonts w:ascii="Verdana" w:hAnsi="Verdana" w:cs="Arial"/>
          <w:sz w:val="24"/>
          <w:szCs w:val="24"/>
        </w:rPr>
        <w:t xml:space="preserve"> school uniform</w:t>
      </w:r>
      <w:r w:rsidR="003E5F5C" w:rsidRPr="007B5F93">
        <w:rPr>
          <w:rFonts w:ascii="Verdana" w:hAnsi="Verdana" w:cs="Arial"/>
          <w:sz w:val="24"/>
          <w:szCs w:val="24"/>
        </w:rPr>
        <w:t>;</w:t>
      </w:r>
      <w:r w:rsidR="001215CB" w:rsidRPr="007B5F93">
        <w:rPr>
          <w:rFonts w:ascii="Verdana" w:hAnsi="Verdana" w:cs="Arial"/>
          <w:sz w:val="24"/>
          <w:szCs w:val="24"/>
        </w:rPr>
        <w:t xml:space="preserve"> </w:t>
      </w:r>
    </w:p>
    <w:p w14:paraId="0A71F79F" w14:textId="77777777" w:rsidR="00680EAB" w:rsidRPr="007B5F93" w:rsidRDefault="00680EAB" w:rsidP="00680EAB">
      <w:pPr>
        <w:pStyle w:val="ListParagraph"/>
        <w:numPr>
          <w:ilvl w:val="0"/>
          <w:numId w:val="4"/>
        </w:numPr>
        <w:spacing w:after="0" w:line="25" w:lineRule="atLeast"/>
        <w:jc w:val="both"/>
        <w:rPr>
          <w:rFonts w:ascii="Verdana" w:hAnsi="Verdana" w:cs="Arial"/>
          <w:b/>
          <w:sz w:val="24"/>
          <w:szCs w:val="24"/>
        </w:rPr>
      </w:pPr>
      <w:r w:rsidRPr="007B5F93">
        <w:rPr>
          <w:rFonts w:ascii="Verdana" w:hAnsi="Verdana" w:cs="Arial"/>
          <w:sz w:val="24"/>
          <w:szCs w:val="24"/>
        </w:rPr>
        <w:t xml:space="preserve">do his/her best </w:t>
      </w:r>
      <w:r w:rsidR="0039065E" w:rsidRPr="007B5F93">
        <w:rPr>
          <w:rFonts w:ascii="Verdana" w:hAnsi="Verdana" w:cs="Arial"/>
          <w:sz w:val="24"/>
          <w:szCs w:val="24"/>
        </w:rPr>
        <w:t>both in school and for homework</w:t>
      </w:r>
      <w:r w:rsidR="003E5F5C" w:rsidRPr="007B5F93">
        <w:rPr>
          <w:rFonts w:ascii="Verdana" w:hAnsi="Verdana" w:cs="Arial"/>
          <w:sz w:val="24"/>
          <w:szCs w:val="24"/>
        </w:rPr>
        <w:t>;</w:t>
      </w:r>
    </w:p>
    <w:p w14:paraId="513536D9" w14:textId="77777777" w:rsidR="0039065E" w:rsidRPr="007B5F93" w:rsidRDefault="0039065E" w:rsidP="00680EAB">
      <w:pPr>
        <w:pStyle w:val="ListParagraph"/>
        <w:numPr>
          <w:ilvl w:val="0"/>
          <w:numId w:val="4"/>
        </w:numPr>
        <w:spacing w:after="0" w:line="25" w:lineRule="atLeast"/>
        <w:jc w:val="both"/>
        <w:rPr>
          <w:rFonts w:ascii="Verdana" w:hAnsi="Verdana" w:cs="Arial"/>
          <w:b/>
          <w:sz w:val="24"/>
          <w:szCs w:val="24"/>
        </w:rPr>
      </w:pPr>
      <w:r w:rsidRPr="007B5F93">
        <w:rPr>
          <w:rFonts w:ascii="Verdana" w:hAnsi="Verdana" w:cs="Arial"/>
          <w:sz w:val="24"/>
          <w:szCs w:val="24"/>
        </w:rPr>
        <w:t>have home</w:t>
      </w:r>
      <w:r w:rsidR="003E5F5C" w:rsidRPr="007B5F93">
        <w:rPr>
          <w:rFonts w:ascii="Verdana" w:hAnsi="Verdana" w:cs="Arial"/>
          <w:sz w:val="24"/>
          <w:szCs w:val="24"/>
        </w:rPr>
        <w:t>work checked and signed nightly.</w:t>
      </w:r>
    </w:p>
    <w:p w14:paraId="0186037E" w14:textId="77777777" w:rsidR="00680EAB" w:rsidRPr="007B5F93" w:rsidRDefault="00680EAB" w:rsidP="00680EAB">
      <w:pPr>
        <w:spacing w:after="0" w:line="25" w:lineRule="atLeast"/>
        <w:rPr>
          <w:rFonts w:ascii="Verdana" w:hAnsi="Verdana"/>
          <w:b/>
          <w:i/>
          <w:color w:val="A04DA3"/>
          <w:sz w:val="24"/>
          <w:szCs w:val="24"/>
        </w:rPr>
      </w:pPr>
    </w:p>
    <w:p w14:paraId="0D40B864" w14:textId="77777777" w:rsidR="004619E6" w:rsidRPr="007B5F93" w:rsidRDefault="004619E6" w:rsidP="00680EAB">
      <w:pPr>
        <w:spacing w:after="0" w:line="25" w:lineRule="atLeast"/>
        <w:rPr>
          <w:rFonts w:ascii="Verdana" w:hAnsi="Verdana"/>
          <w:b/>
          <w:i/>
          <w:color w:val="424456"/>
          <w:sz w:val="24"/>
          <w:szCs w:val="24"/>
        </w:rPr>
      </w:pPr>
    </w:p>
    <w:p w14:paraId="06EE8FFA" w14:textId="77777777" w:rsidR="004619E6" w:rsidRPr="007B5F93" w:rsidRDefault="00680EAB" w:rsidP="00680EAB">
      <w:pPr>
        <w:spacing w:after="0" w:line="25" w:lineRule="atLeast"/>
        <w:rPr>
          <w:rFonts w:ascii="Verdana" w:hAnsi="Verdana"/>
          <w:b/>
          <w:i/>
          <w:color w:val="424456"/>
          <w:sz w:val="24"/>
          <w:szCs w:val="24"/>
        </w:rPr>
      </w:pPr>
      <w:r w:rsidRPr="007B5F93">
        <w:rPr>
          <w:rFonts w:ascii="Verdana" w:hAnsi="Verdana"/>
          <w:b/>
          <w:i/>
          <w:color w:val="424456"/>
          <w:sz w:val="24"/>
          <w:szCs w:val="24"/>
        </w:rPr>
        <w:t xml:space="preserve">Classroom </w:t>
      </w:r>
      <w:proofErr w:type="spellStart"/>
      <w:r w:rsidRPr="007B5F93">
        <w:rPr>
          <w:rFonts w:ascii="Verdana" w:hAnsi="Verdana"/>
          <w:b/>
          <w:i/>
          <w:color w:val="424456"/>
          <w:sz w:val="24"/>
          <w:szCs w:val="24"/>
        </w:rPr>
        <w:t>Behaviour</w:t>
      </w:r>
      <w:proofErr w:type="spellEnd"/>
    </w:p>
    <w:p w14:paraId="091618EB" w14:textId="77777777" w:rsidR="00680EAB" w:rsidRPr="007B5F93" w:rsidRDefault="00680EAB" w:rsidP="00680EAB">
      <w:pPr>
        <w:spacing w:after="0" w:line="25" w:lineRule="atLeast"/>
        <w:rPr>
          <w:rFonts w:ascii="Verdana" w:hAnsi="Verdana"/>
          <w:b/>
          <w:i/>
          <w:color w:val="424456"/>
          <w:sz w:val="24"/>
          <w:szCs w:val="24"/>
        </w:rPr>
      </w:pPr>
      <w:r w:rsidRPr="007B5F93">
        <w:rPr>
          <w:rFonts w:ascii="Verdana" w:hAnsi="Verdana" w:cs="Arial"/>
          <w:sz w:val="24"/>
          <w:szCs w:val="24"/>
        </w:rPr>
        <w:t>Each pupil is expected to:</w:t>
      </w:r>
    </w:p>
    <w:p w14:paraId="2FC695D9" w14:textId="77777777" w:rsidR="00680EAB" w:rsidRPr="007B5F93" w:rsidRDefault="0093203A"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listen </w:t>
      </w:r>
      <w:r w:rsidR="00680EAB" w:rsidRPr="007B5F93">
        <w:rPr>
          <w:rFonts w:ascii="Verdana" w:hAnsi="Verdana" w:cs="Arial"/>
          <w:sz w:val="24"/>
          <w:szCs w:val="24"/>
        </w:rPr>
        <w:t>to the teacher and other pupils if they are speaking</w:t>
      </w:r>
      <w:r w:rsidR="003E5F5C" w:rsidRPr="007B5F93">
        <w:rPr>
          <w:rFonts w:ascii="Verdana" w:hAnsi="Verdana" w:cs="Arial"/>
          <w:sz w:val="24"/>
          <w:szCs w:val="24"/>
        </w:rPr>
        <w:t>;</w:t>
      </w:r>
    </w:p>
    <w:p w14:paraId="706F76F0" w14:textId="77777777" w:rsidR="00680EAB" w:rsidRPr="007B5F93" w:rsidRDefault="00680EA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w</w:t>
      </w:r>
      <w:r w:rsidR="0093203A" w:rsidRPr="007B5F93">
        <w:rPr>
          <w:rFonts w:ascii="Verdana" w:hAnsi="Verdana" w:cs="Arial"/>
          <w:sz w:val="24"/>
          <w:szCs w:val="24"/>
        </w:rPr>
        <w:t xml:space="preserve">ork </w:t>
      </w:r>
      <w:r w:rsidRPr="007B5F93">
        <w:rPr>
          <w:rFonts w:ascii="Verdana" w:hAnsi="Verdana" w:cs="Arial"/>
          <w:sz w:val="24"/>
          <w:szCs w:val="24"/>
        </w:rPr>
        <w:t>to the best of his/her ability</w:t>
      </w:r>
      <w:r w:rsidR="003E5F5C" w:rsidRPr="007B5F93">
        <w:rPr>
          <w:rFonts w:ascii="Verdana" w:hAnsi="Verdana" w:cs="Arial"/>
          <w:sz w:val="24"/>
          <w:szCs w:val="24"/>
        </w:rPr>
        <w:t>;</w:t>
      </w:r>
    </w:p>
    <w:p w14:paraId="7F32DA38" w14:textId="77777777" w:rsidR="00680EAB" w:rsidRPr="007B5F93" w:rsidRDefault="00680EA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value school property and </w:t>
      </w:r>
      <w:r w:rsidR="003E5F5C" w:rsidRPr="007B5F93">
        <w:rPr>
          <w:rFonts w:ascii="Verdana" w:hAnsi="Verdana" w:cs="Arial"/>
          <w:sz w:val="24"/>
          <w:szCs w:val="24"/>
        </w:rPr>
        <w:t>the belongings of fellow pupils;</w:t>
      </w:r>
    </w:p>
    <w:p w14:paraId="5CEA96B2" w14:textId="77777777" w:rsidR="00680EAB" w:rsidRPr="007B5F93" w:rsidRDefault="0093203A"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follow </w:t>
      </w:r>
      <w:r w:rsidR="00680EAB" w:rsidRPr="007B5F93">
        <w:rPr>
          <w:rFonts w:ascii="Verdana" w:hAnsi="Verdana" w:cs="Arial"/>
          <w:sz w:val="24"/>
          <w:szCs w:val="24"/>
        </w:rPr>
        <w:t>the direction of his/her teacher</w:t>
      </w:r>
      <w:r w:rsidR="003E5F5C" w:rsidRPr="007B5F93">
        <w:rPr>
          <w:rFonts w:ascii="Verdana" w:hAnsi="Verdana" w:cs="Arial"/>
          <w:sz w:val="24"/>
          <w:szCs w:val="24"/>
        </w:rPr>
        <w:t>;</w:t>
      </w:r>
    </w:p>
    <w:p w14:paraId="2EA40A59" w14:textId="77777777" w:rsidR="00680EAB" w:rsidRPr="007B5F93" w:rsidRDefault="0093203A"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obtain </w:t>
      </w:r>
      <w:r w:rsidR="00680EAB" w:rsidRPr="007B5F93">
        <w:rPr>
          <w:rFonts w:ascii="Verdana" w:hAnsi="Verdana" w:cs="Arial"/>
          <w:sz w:val="24"/>
          <w:szCs w:val="24"/>
        </w:rPr>
        <w:t>his/her teacher</w:t>
      </w:r>
      <w:r w:rsidRPr="007B5F93">
        <w:rPr>
          <w:rFonts w:ascii="Verdana" w:hAnsi="Verdana" w:cs="Arial"/>
          <w:sz w:val="24"/>
          <w:szCs w:val="24"/>
        </w:rPr>
        <w:t>’</w:t>
      </w:r>
      <w:r w:rsidR="00680EAB" w:rsidRPr="007B5F93">
        <w:rPr>
          <w:rFonts w:ascii="Verdana" w:hAnsi="Verdana" w:cs="Arial"/>
          <w:sz w:val="24"/>
          <w:szCs w:val="24"/>
        </w:rPr>
        <w:t>s permission to leave the classroom</w:t>
      </w:r>
      <w:r w:rsidR="003E5F5C" w:rsidRPr="007B5F93">
        <w:rPr>
          <w:rFonts w:ascii="Verdana" w:hAnsi="Verdana" w:cs="Arial"/>
          <w:sz w:val="24"/>
          <w:szCs w:val="24"/>
        </w:rPr>
        <w:t>;</w:t>
      </w:r>
    </w:p>
    <w:p w14:paraId="662DD072" w14:textId="77777777" w:rsidR="0093203A" w:rsidRPr="007B5F93" w:rsidRDefault="0093203A"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lastRenderedPageBreak/>
        <w:t xml:space="preserve">use his/her ‘inside voice’ </w:t>
      </w:r>
      <w:r w:rsidR="00746C1B" w:rsidRPr="007B5F93">
        <w:rPr>
          <w:rFonts w:ascii="Verdana" w:hAnsi="Verdana" w:cs="Arial"/>
          <w:sz w:val="24"/>
          <w:szCs w:val="24"/>
        </w:rPr>
        <w:t>within</w:t>
      </w:r>
      <w:r w:rsidRPr="007B5F93">
        <w:rPr>
          <w:rFonts w:ascii="Verdana" w:hAnsi="Verdana" w:cs="Arial"/>
          <w:sz w:val="24"/>
          <w:szCs w:val="24"/>
        </w:rPr>
        <w:t xml:space="preserve"> the confines of the school building</w:t>
      </w:r>
      <w:r w:rsidR="003E5F5C" w:rsidRPr="007B5F93">
        <w:rPr>
          <w:rFonts w:ascii="Verdana" w:hAnsi="Verdana" w:cs="Arial"/>
          <w:sz w:val="24"/>
          <w:szCs w:val="24"/>
        </w:rPr>
        <w:t>;</w:t>
      </w:r>
    </w:p>
    <w:p w14:paraId="06A296A2" w14:textId="77777777" w:rsidR="00D753E4" w:rsidRPr="007B5F93" w:rsidRDefault="00746C1B" w:rsidP="00D753E4">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bring a healthy lunch as per our Healthy Eating policy</w:t>
      </w:r>
      <w:r w:rsidR="003E5F5C" w:rsidRPr="007B5F93">
        <w:rPr>
          <w:rFonts w:ascii="Verdana" w:hAnsi="Verdana" w:cs="Arial"/>
          <w:sz w:val="24"/>
          <w:szCs w:val="24"/>
        </w:rPr>
        <w:t>;</w:t>
      </w:r>
    </w:p>
    <w:p w14:paraId="267989F0" w14:textId="77777777" w:rsidR="00680EAB" w:rsidRPr="007B5F93" w:rsidRDefault="00746C1B" w:rsidP="00D753E4">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respect </w:t>
      </w:r>
      <w:r w:rsidR="00680EAB" w:rsidRPr="007B5F93">
        <w:rPr>
          <w:rFonts w:ascii="Verdana" w:hAnsi="Verdana" w:cs="Arial"/>
          <w:sz w:val="24"/>
          <w:szCs w:val="24"/>
        </w:rPr>
        <w:t>the teacher, other pupils and visitors to the classroom.</w:t>
      </w:r>
    </w:p>
    <w:p w14:paraId="1FAD81CC" w14:textId="77777777" w:rsidR="004619E6" w:rsidRPr="007B5F93" w:rsidRDefault="004619E6" w:rsidP="00680EAB">
      <w:pPr>
        <w:spacing w:after="0" w:line="25" w:lineRule="atLeast"/>
        <w:rPr>
          <w:rFonts w:ascii="Verdana" w:hAnsi="Verdana"/>
          <w:b/>
          <w:i/>
          <w:color w:val="424456"/>
          <w:sz w:val="24"/>
          <w:szCs w:val="24"/>
        </w:rPr>
      </w:pPr>
    </w:p>
    <w:p w14:paraId="5E593F22" w14:textId="77777777" w:rsidR="00680EAB" w:rsidRPr="007B5F93" w:rsidRDefault="001215CB" w:rsidP="00680EAB">
      <w:pPr>
        <w:spacing w:after="0" w:line="25" w:lineRule="atLeast"/>
        <w:rPr>
          <w:rFonts w:ascii="Verdana" w:hAnsi="Verdana"/>
          <w:b/>
          <w:i/>
          <w:color w:val="424456"/>
          <w:sz w:val="24"/>
          <w:szCs w:val="24"/>
        </w:rPr>
      </w:pPr>
      <w:r w:rsidRPr="007B5F93">
        <w:rPr>
          <w:rFonts w:ascii="Verdana" w:hAnsi="Verdana"/>
          <w:b/>
          <w:i/>
          <w:color w:val="424456"/>
          <w:sz w:val="24"/>
          <w:szCs w:val="24"/>
        </w:rPr>
        <w:t xml:space="preserve">Yard </w:t>
      </w:r>
      <w:proofErr w:type="spellStart"/>
      <w:r w:rsidR="00680EAB" w:rsidRPr="007B5F93">
        <w:rPr>
          <w:rFonts w:ascii="Verdana" w:hAnsi="Verdana"/>
          <w:b/>
          <w:i/>
          <w:color w:val="424456"/>
          <w:sz w:val="24"/>
          <w:szCs w:val="24"/>
        </w:rPr>
        <w:t>Behaviour</w:t>
      </w:r>
      <w:proofErr w:type="spellEnd"/>
    </w:p>
    <w:p w14:paraId="20D7D4E5" w14:textId="77777777" w:rsidR="00680EAB" w:rsidRPr="007B5F93" w:rsidRDefault="00680EAB" w:rsidP="00680EAB">
      <w:pPr>
        <w:spacing w:after="0" w:line="25" w:lineRule="atLeast"/>
        <w:rPr>
          <w:rFonts w:ascii="Verdana" w:hAnsi="Verdana" w:cs="Arial"/>
          <w:sz w:val="24"/>
          <w:szCs w:val="24"/>
        </w:rPr>
      </w:pPr>
      <w:r w:rsidRPr="007B5F93">
        <w:rPr>
          <w:rFonts w:ascii="Verdana" w:hAnsi="Verdana" w:cs="Arial"/>
          <w:sz w:val="24"/>
          <w:szCs w:val="24"/>
        </w:rPr>
        <w:t>Each pupil is expected to:</w:t>
      </w:r>
    </w:p>
    <w:p w14:paraId="130F0AFE" w14:textId="77777777" w:rsidR="00680EAB" w:rsidRPr="007B5F93" w:rsidRDefault="00680EA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play</w:t>
      </w:r>
      <w:r w:rsidR="00746C1B" w:rsidRPr="007B5F93">
        <w:rPr>
          <w:rFonts w:ascii="Verdana" w:hAnsi="Verdana" w:cs="Arial"/>
          <w:sz w:val="24"/>
          <w:szCs w:val="24"/>
        </w:rPr>
        <w:t xml:space="preserve"> </w:t>
      </w:r>
      <w:r w:rsidRPr="007B5F93">
        <w:rPr>
          <w:rFonts w:ascii="Verdana" w:hAnsi="Verdana" w:cs="Arial"/>
          <w:sz w:val="24"/>
          <w:szCs w:val="24"/>
        </w:rPr>
        <w:t>safely avoiding any games or play that are rough or dangerous</w:t>
      </w:r>
      <w:r w:rsidR="003E5F5C" w:rsidRPr="007B5F93">
        <w:rPr>
          <w:rFonts w:ascii="Verdana" w:hAnsi="Verdana" w:cs="Arial"/>
          <w:sz w:val="24"/>
          <w:szCs w:val="24"/>
        </w:rPr>
        <w:t>;</w:t>
      </w:r>
    </w:p>
    <w:p w14:paraId="432575C9"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follow</w:t>
      </w:r>
      <w:r w:rsidR="00680EAB" w:rsidRPr="007B5F93">
        <w:rPr>
          <w:rFonts w:ascii="Verdana" w:hAnsi="Verdana" w:cs="Arial"/>
          <w:sz w:val="24"/>
          <w:szCs w:val="24"/>
        </w:rPr>
        <w:t xml:space="preserve"> the directions</w:t>
      </w:r>
      <w:r w:rsidR="001215CB" w:rsidRPr="007B5F93">
        <w:rPr>
          <w:rFonts w:ascii="Verdana" w:hAnsi="Verdana" w:cs="Arial"/>
          <w:sz w:val="24"/>
          <w:szCs w:val="24"/>
        </w:rPr>
        <w:t xml:space="preserve"> of the adults on supervision duty</w:t>
      </w:r>
      <w:r w:rsidR="003E5F5C" w:rsidRPr="007B5F93">
        <w:rPr>
          <w:rFonts w:ascii="Verdana" w:hAnsi="Verdana" w:cs="Arial"/>
          <w:sz w:val="24"/>
          <w:szCs w:val="24"/>
        </w:rPr>
        <w:t>;</w:t>
      </w:r>
    </w:p>
    <w:p w14:paraId="0F246CC0"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remain </w:t>
      </w:r>
      <w:r w:rsidR="00680EAB" w:rsidRPr="007B5F93">
        <w:rPr>
          <w:rFonts w:ascii="Verdana" w:hAnsi="Verdana" w:cs="Arial"/>
          <w:sz w:val="24"/>
          <w:szCs w:val="24"/>
        </w:rPr>
        <w:t>on school grounds at all times</w:t>
      </w:r>
      <w:r w:rsidR="003E5F5C" w:rsidRPr="007B5F93">
        <w:rPr>
          <w:rFonts w:ascii="Verdana" w:hAnsi="Verdana" w:cs="Arial"/>
          <w:sz w:val="24"/>
          <w:szCs w:val="24"/>
        </w:rPr>
        <w:t>;</w:t>
      </w:r>
    </w:p>
    <w:p w14:paraId="036CB53B"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obtain </w:t>
      </w:r>
      <w:r w:rsidR="00680EAB" w:rsidRPr="007B5F93">
        <w:rPr>
          <w:rFonts w:ascii="Verdana" w:hAnsi="Verdana" w:cs="Arial"/>
          <w:sz w:val="24"/>
          <w:szCs w:val="24"/>
        </w:rPr>
        <w:t>permission before re-entering the scho</w:t>
      </w:r>
      <w:r w:rsidR="0093203A" w:rsidRPr="007B5F93">
        <w:rPr>
          <w:rFonts w:ascii="Verdana" w:hAnsi="Verdana" w:cs="Arial"/>
          <w:sz w:val="24"/>
          <w:szCs w:val="24"/>
        </w:rPr>
        <w:t>ol building during break times</w:t>
      </w:r>
      <w:r w:rsidR="003E5F5C" w:rsidRPr="007B5F93">
        <w:rPr>
          <w:rFonts w:ascii="Verdana" w:hAnsi="Verdana" w:cs="Arial"/>
          <w:sz w:val="24"/>
          <w:szCs w:val="24"/>
        </w:rPr>
        <w:t>;</w:t>
      </w:r>
    </w:p>
    <w:p w14:paraId="7C7143BD"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respect </w:t>
      </w:r>
      <w:r w:rsidR="00680EAB" w:rsidRPr="007B5F93">
        <w:rPr>
          <w:rFonts w:ascii="Verdana" w:hAnsi="Verdana" w:cs="Arial"/>
          <w:sz w:val="24"/>
          <w:szCs w:val="24"/>
        </w:rPr>
        <w:t>the yard supervisor</w:t>
      </w:r>
      <w:r w:rsidR="001215CB" w:rsidRPr="007B5F93">
        <w:rPr>
          <w:rFonts w:ascii="Verdana" w:hAnsi="Verdana" w:cs="Arial"/>
          <w:sz w:val="24"/>
          <w:szCs w:val="24"/>
        </w:rPr>
        <w:t>s</w:t>
      </w:r>
      <w:r w:rsidR="00680EAB" w:rsidRPr="007B5F93">
        <w:rPr>
          <w:rFonts w:ascii="Verdana" w:hAnsi="Verdana" w:cs="Arial"/>
          <w:sz w:val="24"/>
          <w:szCs w:val="24"/>
        </w:rPr>
        <w:t xml:space="preserve"> and fellow pupils</w:t>
      </w:r>
      <w:r w:rsidR="003E5F5C" w:rsidRPr="007B5F93">
        <w:rPr>
          <w:rFonts w:ascii="Verdana" w:hAnsi="Verdana" w:cs="Arial"/>
          <w:sz w:val="24"/>
          <w:szCs w:val="24"/>
        </w:rPr>
        <w:t>;</w:t>
      </w:r>
    </w:p>
    <w:p w14:paraId="2040A96A"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avoid </w:t>
      </w:r>
      <w:r w:rsidR="00680EAB" w:rsidRPr="007B5F93">
        <w:rPr>
          <w:rFonts w:ascii="Verdana" w:hAnsi="Verdana" w:cs="Arial"/>
          <w:sz w:val="24"/>
          <w:szCs w:val="24"/>
        </w:rPr>
        <w:t>swearing, fighting or name calling</w:t>
      </w:r>
      <w:r w:rsidR="003E5F5C" w:rsidRPr="007B5F93">
        <w:rPr>
          <w:rFonts w:ascii="Verdana" w:hAnsi="Verdana" w:cs="Arial"/>
          <w:sz w:val="24"/>
          <w:szCs w:val="24"/>
        </w:rPr>
        <w:t>;</w:t>
      </w:r>
    </w:p>
    <w:p w14:paraId="6BB015CE" w14:textId="77777777" w:rsidR="001215CB" w:rsidRPr="007B5F93" w:rsidRDefault="00D753E4"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include </w:t>
      </w:r>
      <w:r w:rsidR="001215CB" w:rsidRPr="007B5F93">
        <w:rPr>
          <w:rFonts w:ascii="Verdana" w:hAnsi="Verdana" w:cs="Arial"/>
          <w:sz w:val="24"/>
          <w:szCs w:val="24"/>
        </w:rPr>
        <w:t>other pupils in games</w:t>
      </w:r>
      <w:r w:rsidR="0093203A" w:rsidRPr="007B5F93">
        <w:rPr>
          <w:rFonts w:ascii="Verdana" w:hAnsi="Verdana" w:cs="Arial"/>
          <w:sz w:val="24"/>
          <w:szCs w:val="24"/>
        </w:rPr>
        <w:t>.</w:t>
      </w:r>
    </w:p>
    <w:p w14:paraId="5D4178EB" w14:textId="77777777" w:rsidR="00680EAB" w:rsidRPr="007B5F93" w:rsidRDefault="00680EAB" w:rsidP="00680EAB">
      <w:pPr>
        <w:spacing w:after="0" w:line="25" w:lineRule="atLeast"/>
        <w:rPr>
          <w:rFonts w:ascii="Verdana" w:hAnsi="Verdana"/>
          <w:b/>
          <w:i/>
          <w:color w:val="A04DA3"/>
          <w:sz w:val="24"/>
          <w:szCs w:val="24"/>
        </w:rPr>
      </w:pPr>
    </w:p>
    <w:p w14:paraId="33C8BD97" w14:textId="77777777" w:rsidR="00680EAB" w:rsidRPr="007B5F93" w:rsidRDefault="00680EAB" w:rsidP="00680EAB">
      <w:pPr>
        <w:spacing w:after="0" w:line="25" w:lineRule="atLeast"/>
        <w:rPr>
          <w:rFonts w:ascii="Verdana" w:hAnsi="Verdana"/>
          <w:b/>
          <w:i/>
          <w:color w:val="424456"/>
          <w:sz w:val="24"/>
          <w:szCs w:val="24"/>
        </w:rPr>
      </w:pPr>
      <w:proofErr w:type="spellStart"/>
      <w:r w:rsidRPr="007B5F93">
        <w:rPr>
          <w:rFonts w:ascii="Verdana" w:hAnsi="Verdana"/>
          <w:b/>
          <w:i/>
          <w:color w:val="424456"/>
          <w:sz w:val="24"/>
          <w:szCs w:val="24"/>
        </w:rPr>
        <w:t>Behaviour</w:t>
      </w:r>
      <w:proofErr w:type="spellEnd"/>
      <w:r w:rsidRPr="007B5F93">
        <w:rPr>
          <w:rFonts w:ascii="Verdana" w:hAnsi="Verdana"/>
          <w:b/>
          <w:i/>
          <w:color w:val="424456"/>
          <w:sz w:val="24"/>
          <w:szCs w:val="24"/>
        </w:rPr>
        <w:t xml:space="preserve"> in other School Areas</w:t>
      </w:r>
    </w:p>
    <w:p w14:paraId="371E2B1D" w14:textId="77777777" w:rsidR="00680EAB" w:rsidRPr="007B5F93" w:rsidRDefault="00680EAB" w:rsidP="00680EAB">
      <w:pPr>
        <w:spacing w:after="0" w:line="25" w:lineRule="atLeast"/>
        <w:rPr>
          <w:rFonts w:ascii="Verdana" w:hAnsi="Verdana" w:cs="Arial"/>
          <w:sz w:val="24"/>
          <w:szCs w:val="24"/>
        </w:rPr>
      </w:pPr>
      <w:r w:rsidRPr="007B5F93">
        <w:rPr>
          <w:rFonts w:ascii="Verdana" w:hAnsi="Verdana" w:cs="Arial"/>
          <w:sz w:val="24"/>
          <w:szCs w:val="24"/>
        </w:rPr>
        <w:t>Each pupil is expected to:</w:t>
      </w:r>
    </w:p>
    <w:p w14:paraId="1B68C889" w14:textId="77777777" w:rsidR="00680EAB" w:rsidRPr="007B5F93" w:rsidRDefault="00680EA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walk</w:t>
      </w:r>
      <w:r w:rsidR="00746C1B" w:rsidRPr="007B5F93">
        <w:rPr>
          <w:rFonts w:ascii="Verdana" w:hAnsi="Verdana" w:cs="Arial"/>
          <w:sz w:val="24"/>
          <w:szCs w:val="24"/>
        </w:rPr>
        <w:t xml:space="preserve"> quietly </w:t>
      </w:r>
      <w:r w:rsidRPr="007B5F93">
        <w:rPr>
          <w:rFonts w:ascii="Verdana" w:hAnsi="Verdana" w:cs="Arial"/>
          <w:sz w:val="24"/>
          <w:szCs w:val="24"/>
        </w:rPr>
        <w:t xml:space="preserve"> in the school corridors</w:t>
      </w:r>
      <w:r w:rsidR="003E5F5C" w:rsidRPr="007B5F93">
        <w:rPr>
          <w:rFonts w:ascii="Verdana" w:hAnsi="Verdana" w:cs="Arial"/>
          <w:sz w:val="24"/>
          <w:szCs w:val="24"/>
        </w:rPr>
        <w:t>;</w:t>
      </w:r>
    </w:p>
    <w:p w14:paraId="1DE1F0CF" w14:textId="77777777" w:rsidR="00680EAB" w:rsidRPr="007B5F93" w:rsidRDefault="001215C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line up</w:t>
      </w:r>
      <w:r w:rsidR="00746C1B" w:rsidRPr="007B5F93">
        <w:rPr>
          <w:rFonts w:ascii="Verdana" w:hAnsi="Verdana" w:cs="Arial"/>
          <w:sz w:val="24"/>
          <w:szCs w:val="24"/>
        </w:rPr>
        <w:t xml:space="preserve"> </w:t>
      </w:r>
      <w:r w:rsidRPr="007B5F93">
        <w:rPr>
          <w:rFonts w:ascii="Verdana" w:hAnsi="Verdana" w:cs="Arial"/>
          <w:sz w:val="24"/>
          <w:szCs w:val="24"/>
        </w:rPr>
        <w:t>on entry to and exit from school</w:t>
      </w:r>
      <w:r w:rsidR="003E5F5C" w:rsidRPr="007B5F93">
        <w:rPr>
          <w:rFonts w:ascii="Verdana" w:hAnsi="Verdana" w:cs="Arial"/>
          <w:sz w:val="24"/>
          <w:szCs w:val="24"/>
        </w:rPr>
        <w:t>;</w:t>
      </w:r>
      <w:r w:rsidRPr="007B5F93">
        <w:rPr>
          <w:rFonts w:ascii="Verdana" w:hAnsi="Verdana" w:cs="Arial"/>
          <w:sz w:val="24"/>
          <w:szCs w:val="24"/>
        </w:rPr>
        <w:t xml:space="preserve"> </w:t>
      </w:r>
    </w:p>
    <w:p w14:paraId="7FE00226" w14:textId="77777777" w:rsidR="001215CB" w:rsidRPr="007B5F93" w:rsidRDefault="001215CB" w:rsidP="001215C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return promptly to class from toilets</w:t>
      </w:r>
      <w:r w:rsidR="0093203A" w:rsidRPr="007B5F93">
        <w:rPr>
          <w:rFonts w:ascii="Verdana" w:hAnsi="Verdana" w:cs="Arial"/>
          <w:sz w:val="24"/>
          <w:szCs w:val="24"/>
        </w:rPr>
        <w:t>/other classrooms</w:t>
      </w:r>
      <w:r w:rsidR="003E5F5C" w:rsidRPr="007B5F93">
        <w:rPr>
          <w:rFonts w:ascii="Verdana" w:hAnsi="Verdana" w:cs="Arial"/>
          <w:sz w:val="24"/>
          <w:szCs w:val="24"/>
        </w:rPr>
        <w:t>;</w:t>
      </w:r>
    </w:p>
    <w:p w14:paraId="4FBF5A8C" w14:textId="77777777" w:rsidR="00D753E4" w:rsidRPr="007B5F93" w:rsidRDefault="00D753E4" w:rsidP="001215C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observe the rule of one </w:t>
      </w:r>
      <w:proofErr w:type="spellStart"/>
      <w:r w:rsidRPr="007B5F93">
        <w:rPr>
          <w:rFonts w:ascii="Verdana" w:hAnsi="Verdana" w:cs="Arial"/>
          <w:sz w:val="24"/>
          <w:szCs w:val="24"/>
        </w:rPr>
        <w:t>oerson</w:t>
      </w:r>
      <w:proofErr w:type="spellEnd"/>
      <w:r w:rsidRPr="007B5F93">
        <w:rPr>
          <w:rFonts w:ascii="Verdana" w:hAnsi="Verdana" w:cs="Arial"/>
          <w:sz w:val="24"/>
          <w:szCs w:val="24"/>
        </w:rPr>
        <w:t xml:space="preserve"> in the toilet at a time</w:t>
      </w:r>
      <w:r w:rsidR="003E5F5C" w:rsidRPr="007B5F93">
        <w:rPr>
          <w:rFonts w:ascii="Verdana" w:hAnsi="Verdana" w:cs="Arial"/>
          <w:sz w:val="24"/>
          <w:szCs w:val="24"/>
        </w:rPr>
        <w:t>;</w:t>
      </w:r>
    </w:p>
    <w:p w14:paraId="7B0198AE" w14:textId="77777777" w:rsidR="00D753E4" w:rsidRPr="007B5F93" w:rsidRDefault="00D753E4" w:rsidP="001215C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always get permission to go to the toilet</w:t>
      </w:r>
      <w:r w:rsidR="003E5F5C" w:rsidRPr="007B5F93">
        <w:rPr>
          <w:rFonts w:ascii="Verdana" w:hAnsi="Verdana" w:cs="Arial"/>
          <w:sz w:val="24"/>
          <w:szCs w:val="24"/>
        </w:rPr>
        <w:t>.</w:t>
      </w:r>
    </w:p>
    <w:p w14:paraId="074B33AA" w14:textId="77777777" w:rsidR="004619E6" w:rsidRPr="007B5F93" w:rsidRDefault="004619E6" w:rsidP="00680EAB">
      <w:pPr>
        <w:spacing w:after="0" w:line="25" w:lineRule="atLeast"/>
        <w:rPr>
          <w:rFonts w:ascii="Verdana" w:hAnsi="Verdana" w:cs="Arial"/>
          <w:sz w:val="24"/>
          <w:szCs w:val="24"/>
        </w:rPr>
      </w:pPr>
    </w:p>
    <w:p w14:paraId="6B09BC53" w14:textId="77777777" w:rsidR="00680EAB" w:rsidRPr="007B5F93" w:rsidRDefault="00680EAB" w:rsidP="00680EAB">
      <w:pPr>
        <w:spacing w:after="0" w:line="25" w:lineRule="atLeast"/>
        <w:rPr>
          <w:rFonts w:ascii="Verdana" w:hAnsi="Verdana"/>
          <w:b/>
          <w:i/>
          <w:color w:val="424456"/>
          <w:sz w:val="24"/>
          <w:szCs w:val="24"/>
        </w:rPr>
      </w:pPr>
      <w:proofErr w:type="spellStart"/>
      <w:r w:rsidRPr="007B5F93">
        <w:rPr>
          <w:rFonts w:ascii="Verdana" w:hAnsi="Verdana"/>
          <w:b/>
          <w:i/>
          <w:color w:val="424456"/>
          <w:sz w:val="24"/>
          <w:szCs w:val="24"/>
        </w:rPr>
        <w:t>Behaviour</w:t>
      </w:r>
      <w:proofErr w:type="spellEnd"/>
      <w:r w:rsidRPr="007B5F93">
        <w:rPr>
          <w:rFonts w:ascii="Verdana" w:hAnsi="Verdana"/>
          <w:b/>
          <w:i/>
          <w:color w:val="424456"/>
          <w:sz w:val="24"/>
          <w:szCs w:val="24"/>
        </w:rPr>
        <w:t xml:space="preserve"> during School Outings/Activities</w:t>
      </w:r>
    </w:p>
    <w:p w14:paraId="6F8AA580" w14:textId="77777777" w:rsidR="00680EAB" w:rsidRPr="007B5F93" w:rsidRDefault="001215CB" w:rsidP="00680EAB">
      <w:pPr>
        <w:spacing w:after="0" w:line="25" w:lineRule="atLeast"/>
        <w:rPr>
          <w:rFonts w:ascii="Verdana" w:hAnsi="Verdana" w:cs="Arial"/>
          <w:sz w:val="24"/>
          <w:szCs w:val="24"/>
        </w:rPr>
      </w:pPr>
      <w:r w:rsidRPr="007B5F93">
        <w:rPr>
          <w:rFonts w:ascii="Verdana" w:hAnsi="Verdana" w:cs="Arial"/>
          <w:sz w:val="24"/>
          <w:szCs w:val="24"/>
        </w:rPr>
        <w:t>Each pupil is expected to:</w:t>
      </w:r>
    </w:p>
    <w:p w14:paraId="34FC0853" w14:textId="77777777" w:rsidR="00680EAB" w:rsidRPr="007B5F93" w:rsidRDefault="00680EA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follow</w:t>
      </w:r>
      <w:r w:rsidR="00746C1B" w:rsidRPr="007B5F93">
        <w:rPr>
          <w:rFonts w:ascii="Verdana" w:hAnsi="Verdana" w:cs="Arial"/>
          <w:sz w:val="24"/>
          <w:szCs w:val="24"/>
        </w:rPr>
        <w:t xml:space="preserve"> </w:t>
      </w:r>
      <w:r w:rsidRPr="007B5F93">
        <w:rPr>
          <w:rFonts w:ascii="Verdana" w:hAnsi="Verdana" w:cs="Arial"/>
          <w:sz w:val="24"/>
          <w:szCs w:val="24"/>
        </w:rPr>
        <w:t xml:space="preserve"> his/her teacher’s directions at all times</w:t>
      </w:r>
      <w:r w:rsidR="003E5F5C" w:rsidRPr="007B5F93">
        <w:rPr>
          <w:rFonts w:ascii="Verdana" w:hAnsi="Verdana" w:cs="Arial"/>
          <w:sz w:val="24"/>
          <w:szCs w:val="24"/>
        </w:rPr>
        <w:t>;</w:t>
      </w:r>
    </w:p>
    <w:p w14:paraId="43D8367D"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remain </w:t>
      </w:r>
      <w:r w:rsidR="00680EAB" w:rsidRPr="007B5F93">
        <w:rPr>
          <w:rFonts w:ascii="Verdana" w:hAnsi="Verdana" w:cs="Arial"/>
          <w:sz w:val="24"/>
          <w:szCs w:val="24"/>
        </w:rPr>
        <w:t>with the teacher/supervisors and group of pupils at all times</w:t>
      </w:r>
      <w:r w:rsidR="003E5F5C" w:rsidRPr="007B5F93">
        <w:rPr>
          <w:rFonts w:ascii="Verdana" w:hAnsi="Verdana" w:cs="Arial"/>
          <w:sz w:val="24"/>
          <w:szCs w:val="24"/>
        </w:rPr>
        <w:t>;</w:t>
      </w:r>
    </w:p>
    <w:p w14:paraId="58AF272F"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behave </w:t>
      </w:r>
      <w:r w:rsidR="00680EAB" w:rsidRPr="007B5F93">
        <w:rPr>
          <w:rFonts w:ascii="Verdana" w:hAnsi="Verdana" w:cs="Arial"/>
          <w:sz w:val="24"/>
          <w:szCs w:val="24"/>
        </w:rPr>
        <w:t>politely</w:t>
      </w:r>
      <w:r w:rsidR="001215CB" w:rsidRPr="007B5F93">
        <w:rPr>
          <w:rFonts w:ascii="Verdana" w:hAnsi="Verdana" w:cs="Arial"/>
          <w:sz w:val="24"/>
          <w:szCs w:val="24"/>
        </w:rPr>
        <w:t xml:space="preserve"> and respectfully  to</w:t>
      </w:r>
      <w:r w:rsidR="00680EAB" w:rsidRPr="007B5F93">
        <w:rPr>
          <w:rFonts w:ascii="Verdana" w:hAnsi="Verdana" w:cs="Arial"/>
          <w:sz w:val="24"/>
          <w:szCs w:val="24"/>
        </w:rPr>
        <w:t xml:space="preserve"> those they meet on such trips</w:t>
      </w:r>
      <w:r w:rsidR="003E5F5C" w:rsidRPr="007B5F93">
        <w:rPr>
          <w:rFonts w:ascii="Verdana" w:hAnsi="Verdana" w:cs="Arial"/>
          <w:sz w:val="24"/>
          <w:szCs w:val="24"/>
        </w:rPr>
        <w:t>;</w:t>
      </w:r>
    </w:p>
    <w:p w14:paraId="527F24BE" w14:textId="77777777" w:rsidR="00680EAB" w:rsidRPr="007B5F93" w:rsidRDefault="00746C1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observe </w:t>
      </w:r>
      <w:r w:rsidR="00680EAB" w:rsidRPr="007B5F93">
        <w:rPr>
          <w:rFonts w:ascii="Verdana" w:hAnsi="Verdana" w:cs="Arial"/>
          <w:sz w:val="24"/>
          <w:szCs w:val="24"/>
        </w:rPr>
        <w:t xml:space="preserve"> the rules of general good </w:t>
      </w:r>
      <w:proofErr w:type="spellStart"/>
      <w:r w:rsidR="00680EAB" w:rsidRPr="007B5F93">
        <w:rPr>
          <w:rFonts w:ascii="Verdana" w:hAnsi="Verdana" w:cs="Arial"/>
          <w:sz w:val="24"/>
          <w:szCs w:val="24"/>
        </w:rPr>
        <w:t>behaviour</w:t>
      </w:r>
      <w:proofErr w:type="spellEnd"/>
      <w:r w:rsidR="003E5F5C" w:rsidRPr="007B5F93">
        <w:rPr>
          <w:rFonts w:ascii="Verdana" w:hAnsi="Verdana" w:cs="Arial"/>
          <w:sz w:val="24"/>
          <w:szCs w:val="24"/>
        </w:rPr>
        <w:t>;</w:t>
      </w:r>
    </w:p>
    <w:p w14:paraId="72B171B9" w14:textId="77777777" w:rsidR="001215CB" w:rsidRPr="007B5F93" w:rsidRDefault="001215CB" w:rsidP="00680EAB">
      <w:pPr>
        <w:pStyle w:val="ListParagraph"/>
        <w:numPr>
          <w:ilvl w:val="0"/>
          <w:numId w:val="5"/>
        </w:numPr>
        <w:spacing w:after="0" w:line="25" w:lineRule="atLeast"/>
        <w:rPr>
          <w:rFonts w:ascii="Verdana" w:hAnsi="Verdana" w:cs="Arial"/>
          <w:sz w:val="24"/>
          <w:szCs w:val="24"/>
        </w:rPr>
      </w:pPr>
      <w:r w:rsidRPr="007B5F93">
        <w:rPr>
          <w:rFonts w:ascii="Verdana" w:hAnsi="Verdana" w:cs="Arial"/>
          <w:sz w:val="24"/>
          <w:szCs w:val="24"/>
        </w:rPr>
        <w:t xml:space="preserve">refrain from bringing any hand held </w:t>
      </w:r>
      <w:proofErr w:type="gramStart"/>
      <w:r w:rsidRPr="007B5F93">
        <w:rPr>
          <w:rFonts w:ascii="Verdana" w:hAnsi="Verdana" w:cs="Arial"/>
          <w:sz w:val="24"/>
          <w:szCs w:val="24"/>
        </w:rPr>
        <w:t>electronic  device</w:t>
      </w:r>
      <w:proofErr w:type="gramEnd"/>
      <w:r w:rsidRPr="007B5F93">
        <w:rPr>
          <w:rFonts w:ascii="Verdana" w:hAnsi="Verdana" w:cs="Arial"/>
          <w:sz w:val="24"/>
          <w:szCs w:val="24"/>
        </w:rPr>
        <w:t xml:space="preserve"> on school outings.</w:t>
      </w:r>
    </w:p>
    <w:p w14:paraId="1C64CB35" w14:textId="77777777" w:rsidR="004619E6" w:rsidRPr="007B5F93" w:rsidRDefault="004619E6" w:rsidP="00680EAB">
      <w:pPr>
        <w:spacing w:after="0" w:line="25" w:lineRule="atLeast"/>
        <w:rPr>
          <w:rFonts w:ascii="Verdana" w:hAnsi="Verdana"/>
          <w:b/>
          <w:i/>
          <w:color w:val="A04DA3"/>
          <w:sz w:val="24"/>
          <w:szCs w:val="24"/>
        </w:rPr>
      </w:pPr>
    </w:p>
    <w:p w14:paraId="61D4739D" w14:textId="77777777" w:rsidR="004619E6" w:rsidRPr="007B5F93" w:rsidRDefault="00680EAB" w:rsidP="00680EAB">
      <w:pPr>
        <w:spacing w:after="0" w:line="25" w:lineRule="atLeast"/>
        <w:rPr>
          <w:rFonts w:ascii="Verdana" w:hAnsi="Verdana" w:cs="Arial"/>
          <w:b/>
          <w:color w:val="438086"/>
          <w:sz w:val="24"/>
          <w:szCs w:val="24"/>
          <w:lang w:val="en-IE"/>
        </w:rPr>
      </w:pPr>
      <w:r w:rsidRPr="007B5F93">
        <w:rPr>
          <w:rFonts w:ascii="Verdana" w:hAnsi="Verdana" w:cs="Arial"/>
          <w:b/>
          <w:color w:val="438086"/>
          <w:sz w:val="24"/>
          <w:szCs w:val="24"/>
          <w:lang w:val="en-IE"/>
        </w:rPr>
        <w:t>5.2 Staff</w:t>
      </w:r>
    </w:p>
    <w:p w14:paraId="2E643331" w14:textId="77777777" w:rsidR="00680EAB" w:rsidRPr="007B5F93" w:rsidRDefault="00680EAB" w:rsidP="00680EAB">
      <w:pPr>
        <w:spacing w:after="0" w:line="25" w:lineRule="atLeast"/>
        <w:rPr>
          <w:rFonts w:ascii="Verdana" w:hAnsi="Verdana" w:cs="Arial"/>
          <w:b/>
          <w:color w:val="438086"/>
          <w:sz w:val="24"/>
          <w:szCs w:val="24"/>
          <w:lang w:val="en-IE"/>
        </w:rPr>
      </w:pPr>
      <w:r w:rsidRPr="007B5F93">
        <w:rPr>
          <w:rFonts w:ascii="Verdana" w:hAnsi="Verdana" w:cs="Arial"/>
          <w:sz w:val="24"/>
          <w:szCs w:val="24"/>
        </w:rPr>
        <w:t xml:space="preserve">It is the Principal’s responsibility to ensure the school’s Code of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is administered in a manner that is consistent and fair to all pupils. However each staff member has responsibility for the maintenance of discipline within common areas of the school. </w:t>
      </w:r>
      <w:r w:rsidR="00D753E4" w:rsidRPr="007B5F93">
        <w:rPr>
          <w:rFonts w:ascii="Verdana" w:hAnsi="Verdana" w:cs="Arial"/>
          <w:sz w:val="24"/>
          <w:szCs w:val="24"/>
        </w:rPr>
        <w:t xml:space="preserve">In our school many of the staff have competed the Incredible Years Teacher Classroom </w:t>
      </w:r>
      <w:r w:rsidR="003E5F5C" w:rsidRPr="007B5F93">
        <w:rPr>
          <w:rFonts w:ascii="Verdana" w:hAnsi="Verdana" w:cs="Arial"/>
          <w:sz w:val="24"/>
          <w:szCs w:val="24"/>
        </w:rPr>
        <w:t>Management</w:t>
      </w:r>
      <w:r w:rsidR="00D753E4" w:rsidRPr="007B5F93">
        <w:rPr>
          <w:rFonts w:ascii="Verdana" w:hAnsi="Verdana" w:cs="Arial"/>
          <w:sz w:val="24"/>
          <w:szCs w:val="24"/>
        </w:rPr>
        <w:t xml:space="preserve"> </w:t>
      </w:r>
      <w:proofErr w:type="spellStart"/>
      <w:r w:rsidR="00D753E4" w:rsidRPr="007B5F93">
        <w:rPr>
          <w:rFonts w:ascii="Verdana" w:hAnsi="Verdana" w:cs="Arial"/>
          <w:sz w:val="24"/>
          <w:szCs w:val="24"/>
        </w:rPr>
        <w:t>Programme</w:t>
      </w:r>
      <w:proofErr w:type="spellEnd"/>
      <w:r w:rsidR="00D753E4" w:rsidRPr="007B5F93">
        <w:rPr>
          <w:rFonts w:ascii="Verdana" w:hAnsi="Verdana" w:cs="Arial"/>
          <w:sz w:val="24"/>
          <w:szCs w:val="24"/>
        </w:rPr>
        <w:t xml:space="preserve"> and we endorse its principles of promoting pro-social </w:t>
      </w:r>
      <w:proofErr w:type="spellStart"/>
      <w:r w:rsidR="00D753E4" w:rsidRPr="007B5F93">
        <w:rPr>
          <w:rFonts w:ascii="Verdana" w:hAnsi="Verdana" w:cs="Arial"/>
          <w:sz w:val="24"/>
          <w:szCs w:val="24"/>
        </w:rPr>
        <w:t>behaviour</w:t>
      </w:r>
      <w:proofErr w:type="spellEnd"/>
      <w:r w:rsidR="00D753E4" w:rsidRPr="007B5F93">
        <w:rPr>
          <w:rFonts w:ascii="Verdana" w:hAnsi="Verdana" w:cs="Arial"/>
          <w:sz w:val="24"/>
          <w:szCs w:val="24"/>
        </w:rPr>
        <w:t xml:space="preserve"> through prevention and early intervention insofar as possible. </w:t>
      </w:r>
      <w:r w:rsidRPr="007B5F93">
        <w:rPr>
          <w:rFonts w:ascii="Verdana" w:hAnsi="Verdana" w:cs="Arial"/>
          <w:sz w:val="24"/>
          <w:szCs w:val="24"/>
        </w:rPr>
        <w:t xml:space="preserve">Teaching staff are specifically responsible for the management of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within their own class. They will:</w:t>
      </w:r>
    </w:p>
    <w:p w14:paraId="550C9A85"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 xml:space="preserve">Discuss the Code of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with their class in an age </w:t>
      </w:r>
      <w:r w:rsidR="003E5F5C" w:rsidRPr="007B5F93">
        <w:rPr>
          <w:rFonts w:ascii="Verdana" w:hAnsi="Verdana" w:cs="Arial"/>
          <w:sz w:val="24"/>
          <w:szCs w:val="24"/>
        </w:rPr>
        <w:t>appropriate;</w:t>
      </w:r>
      <w:r w:rsidRPr="007B5F93">
        <w:rPr>
          <w:rFonts w:ascii="Verdana" w:hAnsi="Verdana" w:cs="Arial"/>
          <w:sz w:val="24"/>
          <w:szCs w:val="24"/>
        </w:rPr>
        <w:t xml:space="preserve"> manner at the beginning of the school year</w:t>
      </w:r>
      <w:r w:rsidR="003E5F5C" w:rsidRPr="007B5F93">
        <w:rPr>
          <w:rFonts w:ascii="Verdana" w:hAnsi="Verdana" w:cs="Arial"/>
          <w:sz w:val="24"/>
          <w:szCs w:val="24"/>
        </w:rPr>
        <w:t>;</w:t>
      </w:r>
    </w:p>
    <w:p w14:paraId="5F90B13D"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Ensure the rules</w:t>
      </w:r>
      <w:r w:rsidR="001215CB" w:rsidRPr="007B5F93">
        <w:rPr>
          <w:rFonts w:ascii="Verdana" w:hAnsi="Verdana" w:cs="Arial"/>
          <w:sz w:val="24"/>
          <w:szCs w:val="24"/>
        </w:rPr>
        <w:t xml:space="preserve"> are displayed in the classroom</w:t>
      </w:r>
      <w:r w:rsidR="003E5F5C" w:rsidRPr="007B5F93">
        <w:rPr>
          <w:rFonts w:ascii="Verdana" w:hAnsi="Verdana" w:cs="Arial"/>
          <w:sz w:val="24"/>
          <w:szCs w:val="24"/>
        </w:rPr>
        <w:t>;</w:t>
      </w:r>
    </w:p>
    <w:p w14:paraId="4CEC5198"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lastRenderedPageBreak/>
        <w:t xml:space="preserve">Encourage self-discipline and positive </w:t>
      </w:r>
      <w:proofErr w:type="spellStart"/>
      <w:proofErr w:type="gramStart"/>
      <w:r w:rsidR="001215CB" w:rsidRPr="007B5F93">
        <w:rPr>
          <w:rFonts w:ascii="Verdana" w:hAnsi="Verdana" w:cs="Arial"/>
          <w:sz w:val="24"/>
          <w:szCs w:val="24"/>
        </w:rPr>
        <w:t>b</w:t>
      </w:r>
      <w:r w:rsidRPr="007B5F93">
        <w:rPr>
          <w:rFonts w:ascii="Verdana" w:hAnsi="Verdana" w:cs="Arial"/>
          <w:sz w:val="24"/>
          <w:szCs w:val="24"/>
        </w:rPr>
        <w:t>ehaviour</w:t>
      </w:r>
      <w:proofErr w:type="spellEnd"/>
      <w:r w:rsidR="003E5F5C" w:rsidRPr="007B5F93">
        <w:rPr>
          <w:rFonts w:ascii="Verdana" w:hAnsi="Verdana" w:cs="Arial"/>
          <w:sz w:val="24"/>
          <w:szCs w:val="24"/>
        </w:rPr>
        <w:t>;</w:t>
      </w:r>
      <w:r w:rsidRPr="007B5F93">
        <w:rPr>
          <w:rFonts w:ascii="Verdana" w:hAnsi="Verdana" w:cs="Arial"/>
          <w:sz w:val="24"/>
          <w:szCs w:val="24"/>
        </w:rPr>
        <w:t>.</w:t>
      </w:r>
      <w:proofErr w:type="gramEnd"/>
    </w:p>
    <w:p w14:paraId="2103054B" w14:textId="77777777" w:rsidR="00D753E4" w:rsidRPr="007B5F93" w:rsidRDefault="00D753E4"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 xml:space="preserve">Reward positive </w:t>
      </w:r>
      <w:proofErr w:type="spellStart"/>
      <w:r w:rsidRPr="007B5F93">
        <w:rPr>
          <w:rFonts w:ascii="Verdana" w:hAnsi="Verdana" w:cs="Arial"/>
          <w:sz w:val="24"/>
          <w:szCs w:val="24"/>
        </w:rPr>
        <w:t>behaviour</w:t>
      </w:r>
      <w:proofErr w:type="spellEnd"/>
      <w:r w:rsidR="003E5F5C" w:rsidRPr="007B5F93">
        <w:rPr>
          <w:rFonts w:ascii="Verdana" w:hAnsi="Verdana" w:cs="Arial"/>
          <w:sz w:val="24"/>
          <w:szCs w:val="24"/>
        </w:rPr>
        <w:t>;</w:t>
      </w:r>
    </w:p>
    <w:p w14:paraId="0BEED641"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Ensure there is an appropriate level of supervision at all times</w:t>
      </w:r>
      <w:r w:rsidR="003E5F5C" w:rsidRPr="007B5F93">
        <w:rPr>
          <w:rFonts w:ascii="Verdana" w:hAnsi="Verdana" w:cs="Arial"/>
          <w:sz w:val="24"/>
          <w:szCs w:val="24"/>
        </w:rPr>
        <w:t>;</w:t>
      </w:r>
    </w:p>
    <w:p w14:paraId="649E4471"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Implement the reward/sanction scheme in a fair and consistent manner</w:t>
      </w:r>
      <w:r w:rsidR="003E5F5C" w:rsidRPr="007B5F93">
        <w:rPr>
          <w:rFonts w:ascii="Verdana" w:hAnsi="Verdana" w:cs="Arial"/>
          <w:sz w:val="24"/>
          <w:szCs w:val="24"/>
        </w:rPr>
        <w:t>;</w:t>
      </w:r>
    </w:p>
    <w:p w14:paraId="26B4922C" w14:textId="77777777" w:rsidR="003E5F5C"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Keep a wri</w:t>
      </w:r>
      <w:r w:rsidR="00BE5420" w:rsidRPr="007B5F93">
        <w:rPr>
          <w:rFonts w:ascii="Verdana" w:hAnsi="Verdana" w:cs="Arial"/>
          <w:sz w:val="24"/>
          <w:szCs w:val="24"/>
        </w:rPr>
        <w:t>tten record of all incidents of continued Level 1, Lev</w:t>
      </w:r>
      <w:r w:rsidR="003E5F5C" w:rsidRPr="007B5F93">
        <w:rPr>
          <w:rFonts w:ascii="Verdana" w:hAnsi="Verdana" w:cs="Arial"/>
          <w:sz w:val="24"/>
          <w:szCs w:val="24"/>
        </w:rPr>
        <w:t xml:space="preserve">el 2  and Level 3 </w:t>
      </w:r>
      <w:proofErr w:type="spellStart"/>
      <w:r w:rsidR="003E5F5C" w:rsidRPr="007B5F93">
        <w:rPr>
          <w:rFonts w:ascii="Verdana" w:hAnsi="Verdana" w:cs="Arial"/>
          <w:sz w:val="24"/>
          <w:szCs w:val="24"/>
        </w:rPr>
        <w:t>misbehaviours</w:t>
      </w:r>
      <w:proofErr w:type="spellEnd"/>
      <w:r w:rsidR="003E5F5C" w:rsidRPr="007B5F93">
        <w:rPr>
          <w:rFonts w:ascii="Verdana" w:hAnsi="Verdana" w:cs="Arial"/>
          <w:sz w:val="24"/>
          <w:szCs w:val="24"/>
        </w:rPr>
        <w:t>;</w:t>
      </w:r>
    </w:p>
    <w:p w14:paraId="785863C5" w14:textId="77777777" w:rsidR="00680EAB" w:rsidRPr="007B5F93" w:rsidRDefault="003E5F5C" w:rsidP="003E5F5C">
      <w:pPr>
        <w:pStyle w:val="ListParagraph"/>
        <w:spacing w:after="0" w:line="25" w:lineRule="atLeast"/>
        <w:rPr>
          <w:rFonts w:ascii="Verdana" w:hAnsi="Verdana" w:cs="Arial"/>
          <w:sz w:val="24"/>
          <w:szCs w:val="24"/>
        </w:rPr>
      </w:pPr>
      <w:r w:rsidRPr="007B5F93">
        <w:rPr>
          <w:rFonts w:ascii="Verdana" w:hAnsi="Verdana" w:cs="Arial"/>
          <w:sz w:val="24"/>
          <w:szCs w:val="24"/>
        </w:rPr>
        <w:t>(T</w:t>
      </w:r>
      <w:r w:rsidR="00680EAB" w:rsidRPr="007B5F93">
        <w:rPr>
          <w:rFonts w:ascii="Verdana" w:hAnsi="Verdana" w:cs="Arial"/>
          <w:sz w:val="24"/>
          <w:szCs w:val="24"/>
        </w:rPr>
        <w:t xml:space="preserve">his record will indicate the advice and/or warnings given to the child on the </w:t>
      </w:r>
      <w:proofErr w:type="spellStart"/>
      <w:r w:rsidR="00680EAB" w:rsidRPr="007B5F93">
        <w:rPr>
          <w:rFonts w:ascii="Verdana" w:hAnsi="Verdana" w:cs="Arial"/>
          <w:sz w:val="24"/>
          <w:szCs w:val="24"/>
        </w:rPr>
        <w:t>misbehaviour</w:t>
      </w:r>
      <w:proofErr w:type="spellEnd"/>
      <w:r w:rsidR="00680EAB" w:rsidRPr="007B5F93">
        <w:rPr>
          <w:rFonts w:ascii="Verdana" w:hAnsi="Verdana" w:cs="Arial"/>
          <w:sz w:val="24"/>
          <w:szCs w:val="24"/>
        </w:rPr>
        <w:t xml:space="preserve"> and, the</w:t>
      </w:r>
      <w:r w:rsidR="001215CB" w:rsidRPr="007B5F93">
        <w:rPr>
          <w:rFonts w:ascii="Verdana" w:hAnsi="Verdana" w:cs="Arial"/>
          <w:sz w:val="24"/>
          <w:szCs w:val="24"/>
        </w:rPr>
        <w:t xml:space="preserve"> consequences of its repetition</w:t>
      </w:r>
      <w:r w:rsidRPr="007B5F93">
        <w:rPr>
          <w:rFonts w:ascii="Verdana" w:hAnsi="Verdana" w:cs="Arial"/>
          <w:sz w:val="24"/>
          <w:szCs w:val="24"/>
        </w:rPr>
        <w:t>)</w:t>
      </w:r>
    </w:p>
    <w:p w14:paraId="71F868D6"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 xml:space="preserve">Inform pupils when instances of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o</w:t>
      </w:r>
      <w:r w:rsidR="001215CB" w:rsidRPr="007B5F93">
        <w:rPr>
          <w:rFonts w:ascii="Verdana" w:hAnsi="Verdana" w:cs="Arial"/>
          <w:sz w:val="24"/>
          <w:szCs w:val="24"/>
        </w:rPr>
        <w:t>n their part are being recorded</w:t>
      </w:r>
      <w:r w:rsidR="003E5F5C" w:rsidRPr="007B5F93">
        <w:rPr>
          <w:rFonts w:ascii="Verdana" w:hAnsi="Verdana" w:cs="Arial"/>
          <w:sz w:val="24"/>
          <w:szCs w:val="24"/>
        </w:rPr>
        <w:t>;</w:t>
      </w:r>
    </w:p>
    <w:p w14:paraId="61DAC5B6" w14:textId="77777777" w:rsidR="00680EAB" w:rsidRPr="007B5F93" w:rsidRDefault="00680EAB" w:rsidP="00680EAB">
      <w:pPr>
        <w:pStyle w:val="ListParagraph"/>
        <w:numPr>
          <w:ilvl w:val="0"/>
          <w:numId w:val="6"/>
        </w:numPr>
        <w:spacing w:after="0" w:line="25" w:lineRule="atLeast"/>
        <w:rPr>
          <w:rFonts w:ascii="Verdana" w:hAnsi="Verdana" w:cs="Arial"/>
          <w:sz w:val="24"/>
          <w:szCs w:val="24"/>
        </w:rPr>
      </w:pPr>
      <w:r w:rsidRPr="007B5F93">
        <w:rPr>
          <w:rFonts w:ascii="Verdana" w:hAnsi="Verdana" w:cs="Arial"/>
          <w:sz w:val="24"/>
          <w:szCs w:val="24"/>
        </w:rPr>
        <w:t xml:space="preserve">Report repeated instances of serious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to the Principal.</w:t>
      </w:r>
    </w:p>
    <w:p w14:paraId="20DFCD95" w14:textId="77777777" w:rsidR="004619E6" w:rsidRPr="007B5F93" w:rsidRDefault="004619E6" w:rsidP="001215CB">
      <w:pPr>
        <w:spacing w:after="0" w:line="25" w:lineRule="atLeast"/>
        <w:rPr>
          <w:rFonts w:ascii="Verdana" w:hAnsi="Verdana" w:cs="Arial"/>
          <w:sz w:val="24"/>
          <w:szCs w:val="24"/>
        </w:rPr>
      </w:pPr>
    </w:p>
    <w:p w14:paraId="44DE8746" w14:textId="77777777" w:rsidR="001215CB" w:rsidRPr="007B5F93" w:rsidRDefault="001215CB" w:rsidP="001215CB">
      <w:pPr>
        <w:spacing w:after="0" w:line="25" w:lineRule="atLeast"/>
        <w:rPr>
          <w:rFonts w:ascii="Verdana" w:hAnsi="Verdana" w:cs="Arial"/>
          <w:b/>
          <w:color w:val="438086"/>
          <w:sz w:val="24"/>
          <w:szCs w:val="24"/>
        </w:rPr>
      </w:pPr>
      <w:r w:rsidRPr="007B5F93">
        <w:rPr>
          <w:rFonts w:ascii="Verdana" w:hAnsi="Verdana" w:cs="Arial"/>
          <w:b/>
          <w:color w:val="438086"/>
          <w:sz w:val="24"/>
          <w:szCs w:val="24"/>
        </w:rPr>
        <w:t>5.3 Parents/Guardians</w:t>
      </w:r>
    </w:p>
    <w:p w14:paraId="27F86079" w14:textId="77777777" w:rsidR="001215CB" w:rsidRPr="007B5F93" w:rsidRDefault="001215CB" w:rsidP="001215CB">
      <w:pPr>
        <w:spacing w:after="0" w:line="25" w:lineRule="atLeast"/>
        <w:rPr>
          <w:rFonts w:ascii="Verdana" w:hAnsi="Verdana" w:cs="Arial"/>
          <w:sz w:val="24"/>
          <w:szCs w:val="24"/>
        </w:rPr>
      </w:pPr>
      <w:r w:rsidRPr="007B5F93">
        <w:rPr>
          <w:rFonts w:ascii="Verdana" w:hAnsi="Verdana" w:cs="Arial"/>
          <w:sz w:val="24"/>
          <w:szCs w:val="24"/>
        </w:rPr>
        <w:t xml:space="preserve">Parents/guardians play a crucial role in shaping attitudes in their children which produce positive </w:t>
      </w:r>
      <w:proofErr w:type="spellStart"/>
      <w:r w:rsidR="0039065E" w:rsidRPr="007B5F93">
        <w:rPr>
          <w:rFonts w:ascii="Verdana" w:hAnsi="Verdana" w:cs="Arial"/>
          <w:sz w:val="24"/>
          <w:szCs w:val="24"/>
        </w:rPr>
        <w:t>b</w:t>
      </w:r>
      <w:r w:rsidRPr="007B5F93">
        <w:rPr>
          <w:rFonts w:ascii="Verdana" w:hAnsi="Verdana" w:cs="Arial"/>
          <w:sz w:val="24"/>
          <w:szCs w:val="24"/>
        </w:rPr>
        <w:t>ehaviour</w:t>
      </w:r>
      <w:proofErr w:type="spellEnd"/>
      <w:r w:rsidRPr="007B5F93">
        <w:rPr>
          <w:rFonts w:ascii="Verdana" w:hAnsi="Verdana" w:cs="Arial"/>
          <w:sz w:val="24"/>
          <w:szCs w:val="24"/>
        </w:rPr>
        <w:t xml:space="preserve"> in school. Parents/guardians can assist the school by encouraging their children to abide by the school rules, encouraging punctuality and regular attendance and by ensuring that homework is given due time and effort.</w:t>
      </w:r>
    </w:p>
    <w:p w14:paraId="7E99C5D7" w14:textId="77777777" w:rsidR="001215CB" w:rsidRPr="007B5F93" w:rsidRDefault="001215CB" w:rsidP="001215CB">
      <w:pPr>
        <w:spacing w:after="0" w:line="25" w:lineRule="atLeast"/>
        <w:rPr>
          <w:rFonts w:ascii="Verdana" w:hAnsi="Verdana" w:cs="Arial"/>
          <w:sz w:val="24"/>
          <w:szCs w:val="24"/>
        </w:rPr>
      </w:pPr>
    </w:p>
    <w:p w14:paraId="6C47B8AC" w14:textId="77777777" w:rsidR="001215CB" w:rsidRPr="007B5F93" w:rsidRDefault="001215CB" w:rsidP="001215CB">
      <w:pPr>
        <w:spacing w:after="0" w:line="25" w:lineRule="atLeast"/>
        <w:rPr>
          <w:rFonts w:ascii="Verdana" w:hAnsi="Verdana" w:cs="Arial"/>
          <w:sz w:val="24"/>
          <w:szCs w:val="24"/>
        </w:rPr>
      </w:pPr>
      <w:r w:rsidRPr="007B5F93">
        <w:rPr>
          <w:rFonts w:ascii="Verdana" w:hAnsi="Verdana" w:cs="Arial"/>
          <w:sz w:val="24"/>
          <w:szCs w:val="24"/>
        </w:rPr>
        <w:t xml:space="preserve">Should a parent/guardian be concerned about any aspect of their child’s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they are welcome to make an appoin</w:t>
      </w:r>
      <w:r w:rsidR="00BE5420" w:rsidRPr="007B5F93">
        <w:rPr>
          <w:rFonts w:ascii="Verdana" w:hAnsi="Verdana" w:cs="Arial"/>
          <w:sz w:val="24"/>
          <w:szCs w:val="24"/>
        </w:rPr>
        <w:t xml:space="preserve">tment to discuss their concerns with the Class Teacher. </w:t>
      </w:r>
    </w:p>
    <w:p w14:paraId="16848A29" w14:textId="77777777" w:rsidR="0039065E" w:rsidRPr="007B5F93" w:rsidRDefault="0039065E" w:rsidP="0039065E">
      <w:pPr>
        <w:spacing w:after="0" w:line="25" w:lineRule="atLeast"/>
        <w:rPr>
          <w:rFonts w:ascii="Verdana" w:hAnsi="Verdana" w:cs="Arial"/>
          <w:sz w:val="24"/>
          <w:szCs w:val="24"/>
        </w:rPr>
      </w:pPr>
      <w:r w:rsidRPr="007B5F93">
        <w:rPr>
          <w:rFonts w:ascii="Verdana" w:hAnsi="Verdana" w:cs="Arial"/>
          <w:sz w:val="24"/>
          <w:szCs w:val="24"/>
        </w:rPr>
        <w:t xml:space="preserve">In cases of an identified pattern of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parents will be invited to particip</w:t>
      </w:r>
      <w:r w:rsidR="00BE5420" w:rsidRPr="007B5F93">
        <w:rPr>
          <w:rFonts w:ascii="Verdana" w:hAnsi="Verdana" w:cs="Arial"/>
          <w:sz w:val="24"/>
          <w:szCs w:val="24"/>
        </w:rPr>
        <w:t>ate in the intervention process.</w:t>
      </w:r>
    </w:p>
    <w:p w14:paraId="75B4FB1E" w14:textId="77777777" w:rsidR="004619E6" w:rsidRPr="007B5F93" w:rsidRDefault="004619E6" w:rsidP="0039065E">
      <w:pPr>
        <w:spacing w:after="0" w:line="25" w:lineRule="atLeast"/>
        <w:rPr>
          <w:rFonts w:ascii="Verdana" w:hAnsi="Verdana" w:cs="Arial"/>
          <w:sz w:val="24"/>
          <w:szCs w:val="24"/>
        </w:rPr>
      </w:pPr>
    </w:p>
    <w:p w14:paraId="3B129EE4" w14:textId="77777777" w:rsidR="0039065E" w:rsidRPr="007B5F93" w:rsidRDefault="0039065E" w:rsidP="0039065E">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6. Promoting Positive Behaviour</w:t>
      </w:r>
    </w:p>
    <w:p w14:paraId="5466675F" w14:textId="77777777" w:rsidR="004619E6" w:rsidRPr="007B5F93" w:rsidRDefault="004619E6" w:rsidP="0039065E">
      <w:pPr>
        <w:spacing w:after="0" w:line="25" w:lineRule="atLeast"/>
        <w:rPr>
          <w:rStyle w:val="Heading1Char"/>
          <w:rFonts w:ascii="Verdana" w:hAnsi="Verdana"/>
          <w:color w:val="53548A"/>
          <w:sz w:val="24"/>
          <w:szCs w:val="24"/>
        </w:rPr>
      </w:pPr>
    </w:p>
    <w:p w14:paraId="7798797B" w14:textId="77777777" w:rsidR="0039065E" w:rsidRPr="007B5F93" w:rsidRDefault="0039065E" w:rsidP="0039065E">
      <w:p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 xml:space="preserve">As a general rule the school will endeavor to create an environment where positive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is reinforced through praise and reward. In line with the</w:t>
      </w:r>
      <w:r w:rsidR="00D753E4" w:rsidRPr="007B5F93">
        <w:rPr>
          <w:rStyle w:val="Heading1Char"/>
          <w:rFonts w:ascii="Verdana" w:hAnsi="Verdana" w:cs="Arial"/>
          <w:caps w:val="0"/>
          <w:color w:val="auto"/>
          <w:sz w:val="24"/>
          <w:szCs w:val="24"/>
        </w:rPr>
        <w:t xml:space="preserve"> Incredible Years training </w:t>
      </w:r>
      <w:r w:rsidRPr="007B5F93">
        <w:rPr>
          <w:rStyle w:val="Heading1Char"/>
          <w:rFonts w:ascii="Verdana" w:hAnsi="Verdana" w:cs="Arial"/>
          <w:caps w:val="0"/>
          <w:color w:val="auto"/>
          <w:sz w:val="24"/>
          <w:szCs w:val="24"/>
        </w:rPr>
        <w:t>our emphasis is on positive rather than negative and we always try to ‘catch the child being good’.</w:t>
      </w:r>
    </w:p>
    <w:p w14:paraId="2F7958F3" w14:textId="77777777" w:rsidR="0039065E" w:rsidRPr="007B5F93" w:rsidRDefault="0039065E" w:rsidP="0039065E">
      <w:pPr>
        <w:spacing w:after="0" w:line="25" w:lineRule="atLeast"/>
        <w:rPr>
          <w:rStyle w:val="Heading1Char"/>
          <w:rFonts w:ascii="Verdana" w:hAnsi="Verdana" w:cs="Arial"/>
          <w:caps w:val="0"/>
          <w:color w:val="auto"/>
          <w:sz w:val="24"/>
          <w:szCs w:val="24"/>
        </w:rPr>
      </w:pPr>
      <w:r w:rsidRPr="007B5F93">
        <w:rPr>
          <w:rStyle w:val="Heading1Char"/>
          <w:rFonts w:ascii="Verdana" w:hAnsi="Verdana" w:cs="Arial"/>
          <w:caps w:val="0"/>
          <w:color w:val="auto"/>
          <w:sz w:val="24"/>
          <w:szCs w:val="24"/>
        </w:rPr>
        <w:t xml:space="preserve">School staff will use encouraging language and gestures, both in class and around the school, so that positive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is instantly </w:t>
      </w:r>
      <w:proofErr w:type="spellStart"/>
      <w:r w:rsidRPr="007B5F93">
        <w:rPr>
          <w:rStyle w:val="Heading1Char"/>
          <w:rFonts w:ascii="Verdana" w:hAnsi="Verdana" w:cs="Arial"/>
          <w:caps w:val="0"/>
          <w:color w:val="auto"/>
          <w:sz w:val="24"/>
          <w:szCs w:val="24"/>
        </w:rPr>
        <w:t>recognised</w:t>
      </w:r>
      <w:proofErr w:type="spellEnd"/>
      <w:r w:rsidRPr="007B5F93">
        <w:rPr>
          <w:rStyle w:val="Heading1Char"/>
          <w:rFonts w:ascii="Verdana" w:hAnsi="Verdana" w:cs="Arial"/>
          <w:caps w:val="0"/>
          <w:color w:val="auto"/>
          <w:sz w:val="24"/>
          <w:szCs w:val="24"/>
        </w:rPr>
        <w:t xml:space="preserve"> and positively rewarded. Special attention will be paid to pupils who have previously been associated with poor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so that not only good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but also improvement in </w:t>
      </w:r>
      <w:proofErr w:type="spellStart"/>
      <w:r w:rsidRPr="007B5F93">
        <w:rPr>
          <w:rStyle w:val="Heading1Char"/>
          <w:rFonts w:ascii="Verdana" w:hAnsi="Verdana" w:cs="Arial"/>
          <w:caps w:val="0"/>
          <w:color w:val="auto"/>
          <w:sz w:val="24"/>
          <w:szCs w:val="24"/>
        </w:rPr>
        <w:t>behaviour</w:t>
      </w:r>
      <w:proofErr w:type="spellEnd"/>
      <w:r w:rsidRPr="007B5F93">
        <w:rPr>
          <w:rStyle w:val="Heading1Char"/>
          <w:rFonts w:ascii="Verdana" w:hAnsi="Verdana" w:cs="Arial"/>
          <w:caps w:val="0"/>
          <w:color w:val="auto"/>
          <w:sz w:val="24"/>
          <w:szCs w:val="24"/>
        </w:rPr>
        <w:t xml:space="preserve"> is acknowledged.</w:t>
      </w:r>
    </w:p>
    <w:p w14:paraId="5D562017" w14:textId="77777777" w:rsidR="0039065E" w:rsidRPr="007B5F93" w:rsidRDefault="0039065E" w:rsidP="0039065E">
      <w:pPr>
        <w:spacing w:after="0" w:line="25" w:lineRule="atLeast"/>
        <w:rPr>
          <w:rStyle w:val="Heading1Char"/>
          <w:rFonts w:ascii="Verdana" w:hAnsi="Verdana"/>
          <w:color w:val="53548A"/>
          <w:sz w:val="24"/>
          <w:szCs w:val="24"/>
        </w:rPr>
      </w:pPr>
    </w:p>
    <w:p w14:paraId="4C1A0CF0" w14:textId="77777777" w:rsidR="0039065E" w:rsidRPr="007B5F93" w:rsidRDefault="0039065E" w:rsidP="0039065E">
      <w:pPr>
        <w:spacing w:after="0" w:line="25" w:lineRule="atLeast"/>
        <w:rPr>
          <w:rFonts w:ascii="Verdana" w:hAnsi="Verdana" w:cs="Arial"/>
          <w:sz w:val="24"/>
          <w:szCs w:val="24"/>
        </w:rPr>
      </w:pPr>
      <w:r w:rsidRPr="007B5F93">
        <w:rPr>
          <w:rFonts w:ascii="Verdana" w:hAnsi="Verdana" w:cs="Arial"/>
          <w:sz w:val="24"/>
          <w:szCs w:val="24"/>
        </w:rPr>
        <w:t xml:space="preserve">A reward scheme for promoting positive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will be used. Such rewards will include;</w:t>
      </w:r>
    </w:p>
    <w:p w14:paraId="1E6F3353" w14:textId="77777777" w:rsidR="0039065E" w:rsidRPr="007B5F93" w:rsidRDefault="0039065E" w:rsidP="0039065E">
      <w:pPr>
        <w:spacing w:after="0" w:line="25" w:lineRule="atLeast"/>
        <w:rPr>
          <w:rFonts w:ascii="Verdana" w:hAnsi="Verdana" w:cs="Arial"/>
          <w:i/>
          <w:color w:val="808080"/>
          <w:sz w:val="24"/>
          <w:szCs w:val="24"/>
        </w:rPr>
      </w:pPr>
    </w:p>
    <w:p w14:paraId="2B10AC5A"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A word of praise to show approval</w:t>
      </w:r>
      <w:r w:rsidR="003E5F5C" w:rsidRPr="007B5F93">
        <w:rPr>
          <w:rFonts w:ascii="Verdana" w:hAnsi="Verdana" w:cs="Arial"/>
          <w:sz w:val="24"/>
          <w:szCs w:val="24"/>
        </w:rPr>
        <w:t>;</w:t>
      </w:r>
    </w:p>
    <w:p w14:paraId="39B0D130"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 xml:space="preserve">A visit to another teacher for </w:t>
      </w:r>
      <w:r w:rsidR="00BE5420" w:rsidRPr="007B5F93">
        <w:rPr>
          <w:rFonts w:ascii="Verdana" w:hAnsi="Verdana" w:cs="Arial"/>
          <w:sz w:val="24"/>
          <w:szCs w:val="24"/>
        </w:rPr>
        <w:t>commendation</w:t>
      </w:r>
      <w:r w:rsidR="003E5F5C" w:rsidRPr="007B5F93">
        <w:rPr>
          <w:rFonts w:ascii="Verdana" w:hAnsi="Verdana" w:cs="Arial"/>
          <w:sz w:val="24"/>
          <w:szCs w:val="24"/>
        </w:rPr>
        <w:t>;</w:t>
      </w:r>
    </w:p>
    <w:p w14:paraId="4F55E5C5"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Special mention at assembly</w:t>
      </w:r>
      <w:r w:rsidR="003E5F5C" w:rsidRPr="007B5F93">
        <w:rPr>
          <w:rFonts w:ascii="Verdana" w:hAnsi="Verdana" w:cs="Arial"/>
          <w:sz w:val="24"/>
          <w:szCs w:val="24"/>
        </w:rPr>
        <w:t>;</w:t>
      </w:r>
    </w:p>
    <w:p w14:paraId="2D5C8D69"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w:t>
      </w:r>
      <w:proofErr w:type="spellStart"/>
      <w:r w:rsidRPr="007B5F93">
        <w:rPr>
          <w:rFonts w:ascii="Verdana" w:hAnsi="Verdana" w:cs="Arial"/>
          <w:sz w:val="24"/>
          <w:szCs w:val="24"/>
        </w:rPr>
        <w:t>Nóta</w:t>
      </w:r>
      <w:proofErr w:type="spellEnd"/>
      <w:r w:rsidRPr="007B5F93">
        <w:rPr>
          <w:rFonts w:ascii="Verdana" w:hAnsi="Verdana" w:cs="Arial"/>
          <w:sz w:val="24"/>
          <w:szCs w:val="24"/>
        </w:rPr>
        <w:t xml:space="preserve"> o </w:t>
      </w:r>
      <w:proofErr w:type="spellStart"/>
      <w:r w:rsidRPr="007B5F93">
        <w:rPr>
          <w:rFonts w:ascii="Verdana" w:hAnsi="Verdana" w:cs="Arial"/>
          <w:sz w:val="24"/>
          <w:szCs w:val="24"/>
        </w:rPr>
        <w:t>mo</w:t>
      </w:r>
      <w:proofErr w:type="spellEnd"/>
      <w:r w:rsidRPr="007B5F93">
        <w:rPr>
          <w:rFonts w:ascii="Verdana" w:hAnsi="Verdana" w:cs="Arial"/>
          <w:sz w:val="24"/>
          <w:szCs w:val="24"/>
        </w:rPr>
        <w:t xml:space="preserve"> </w:t>
      </w:r>
      <w:proofErr w:type="spellStart"/>
      <w:r w:rsidRPr="007B5F93">
        <w:rPr>
          <w:rFonts w:ascii="Verdana" w:hAnsi="Verdana" w:cs="Arial"/>
          <w:sz w:val="24"/>
          <w:szCs w:val="24"/>
        </w:rPr>
        <w:t>mhúinteoir</w:t>
      </w:r>
      <w:proofErr w:type="spellEnd"/>
      <w:r w:rsidRPr="007B5F93">
        <w:rPr>
          <w:rFonts w:ascii="Verdana" w:hAnsi="Verdana" w:cs="Arial"/>
          <w:sz w:val="24"/>
          <w:szCs w:val="24"/>
        </w:rPr>
        <w:t>’  positive note sent to parent(s)/guardian(s)</w:t>
      </w:r>
      <w:r w:rsidR="003E5F5C" w:rsidRPr="007B5F93">
        <w:rPr>
          <w:rFonts w:ascii="Verdana" w:hAnsi="Verdana" w:cs="Arial"/>
          <w:sz w:val="24"/>
          <w:szCs w:val="24"/>
        </w:rPr>
        <w:t>;</w:t>
      </w:r>
    </w:p>
    <w:p w14:paraId="52A9BCA0"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Student certificates</w:t>
      </w:r>
      <w:r w:rsidR="003E5F5C" w:rsidRPr="007B5F93">
        <w:rPr>
          <w:rFonts w:ascii="Verdana" w:hAnsi="Verdana" w:cs="Arial"/>
          <w:sz w:val="24"/>
          <w:szCs w:val="24"/>
        </w:rPr>
        <w:t>;</w:t>
      </w:r>
    </w:p>
    <w:p w14:paraId="54B62AE7" w14:textId="77777777" w:rsidR="0039065E" w:rsidRPr="007B5F93" w:rsidRDefault="0039065E" w:rsidP="0039065E">
      <w:pPr>
        <w:numPr>
          <w:ilvl w:val="0"/>
          <w:numId w:val="8"/>
        </w:numPr>
        <w:spacing w:after="0" w:line="25" w:lineRule="atLeast"/>
        <w:rPr>
          <w:rFonts w:ascii="Verdana" w:hAnsi="Verdana" w:cs="Arial"/>
          <w:sz w:val="24"/>
          <w:szCs w:val="24"/>
        </w:rPr>
      </w:pPr>
      <w:r w:rsidRPr="007B5F93">
        <w:rPr>
          <w:rFonts w:ascii="Verdana" w:hAnsi="Verdana" w:cs="Arial"/>
          <w:sz w:val="24"/>
          <w:szCs w:val="24"/>
        </w:rPr>
        <w:t>Special privileges-</w:t>
      </w:r>
      <w:proofErr w:type="spellStart"/>
      <w:r w:rsidRPr="007B5F93">
        <w:rPr>
          <w:rFonts w:ascii="Verdana" w:hAnsi="Verdana" w:cs="Arial"/>
          <w:sz w:val="24"/>
          <w:szCs w:val="24"/>
        </w:rPr>
        <w:t>eg</w:t>
      </w:r>
      <w:proofErr w:type="spellEnd"/>
      <w:r w:rsidRPr="007B5F93">
        <w:rPr>
          <w:rFonts w:ascii="Verdana" w:hAnsi="Verdana" w:cs="Arial"/>
          <w:sz w:val="24"/>
          <w:szCs w:val="24"/>
        </w:rPr>
        <w:t xml:space="preserve"> homework pass/line leader</w:t>
      </w:r>
      <w:r w:rsidR="003E5F5C" w:rsidRPr="007B5F93">
        <w:rPr>
          <w:rFonts w:ascii="Verdana" w:hAnsi="Verdana" w:cs="Arial"/>
          <w:sz w:val="24"/>
          <w:szCs w:val="24"/>
        </w:rPr>
        <w:t>;</w:t>
      </w:r>
    </w:p>
    <w:p w14:paraId="6B98C585" w14:textId="77777777" w:rsidR="0039065E" w:rsidRPr="007B5F93" w:rsidRDefault="0039065E" w:rsidP="0039065E">
      <w:pPr>
        <w:numPr>
          <w:ilvl w:val="0"/>
          <w:numId w:val="8"/>
        </w:numPr>
        <w:spacing w:after="0" w:line="25" w:lineRule="atLeast"/>
        <w:rPr>
          <w:rFonts w:ascii="Verdana" w:hAnsi="Verdana" w:cs="Arial"/>
          <w:sz w:val="24"/>
          <w:szCs w:val="24"/>
        </w:rPr>
      </w:pPr>
      <w:proofErr w:type="spellStart"/>
      <w:r w:rsidRPr="007B5F93">
        <w:rPr>
          <w:rFonts w:ascii="Verdana" w:hAnsi="Verdana" w:cs="Arial"/>
          <w:sz w:val="24"/>
          <w:szCs w:val="24"/>
        </w:rPr>
        <w:lastRenderedPageBreak/>
        <w:t>Tanglible</w:t>
      </w:r>
      <w:proofErr w:type="spellEnd"/>
      <w:r w:rsidRPr="007B5F93">
        <w:rPr>
          <w:rFonts w:ascii="Verdana" w:hAnsi="Verdana" w:cs="Arial"/>
          <w:sz w:val="24"/>
          <w:szCs w:val="24"/>
        </w:rPr>
        <w:t xml:space="preserve"> reward-sicker/ lucky dip etc</w:t>
      </w:r>
      <w:r w:rsidR="003E5F5C" w:rsidRPr="007B5F93">
        <w:rPr>
          <w:rFonts w:ascii="Verdana" w:hAnsi="Verdana" w:cs="Arial"/>
          <w:sz w:val="24"/>
          <w:szCs w:val="24"/>
        </w:rPr>
        <w:t>.</w:t>
      </w:r>
    </w:p>
    <w:p w14:paraId="5EDE64D8" w14:textId="77777777" w:rsidR="004619E6" w:rsidRPr="007B5F93" w:rsidRDefault="004619E6" w:rsidP="0039065E">
      <w:pPr>
        <w:spacing w:after="0" w:line="25" w:lineRule="atLeast"/>
        <w:rPr>
          <w:rStyle w:val="Heading1Char"/>
          <w:rFonts w:ascii="Verdana" w:hAnsi="Verdana"/>
          <w:color w:val="53548A"/>
          <w:sz w:val="24"/>
          <w:szCs w:val="24"/>
        </w:rPr>
      </w:pPr>
    </w:p>
    <w:p w14:paraId="14CF911B" w14:textId="77777777" w:rsidR="0039065E" w:rsidRPr="007B5F93" w:rsidRDefault="0039065E" w:rsidP="0039065E">
      <w:pPr>
        <w:spacing w:after="0" w:line="25" w:lineRule="atLeast"/>
        <w:rPr>
          <w:rStyle w:val="Heading1Char"/>
          <w:rFonts w:ascii="Verdana" w:hAnsi="Verdana"/>
          <w:b/>
          <w:color w:val="53548A"/>
          <w:sz w:val="24"/>
          <w:szCs w:val="24"/>
          <w:u w:val="single"/>
        </w:rPr>
      </w:pPr>
      <w:r w:rsidRPr="007B5F93">
        <w:rPr>
          <w:rStyle w:val="Heading1Char"/>
          <w:rFonts w:ascii="Verdana" w:hAnsi="Verdana"/>
          <w:b/>
          <w:caps w:val="0"/>
          <w:color w:val="53548A"/>
          <w:sz w:val="24"/>
          <w:szCs w:val="24"/>
          <w:u w:val="single"/>
        </w:rPr>
        <w:t>7.</w:t>
      </w:r>
      <w:r w:rsidRPr="007B5F93">
        <w:rPr>
          <w:rStyle w:val="Heading1Char"/>
          <w:rFonts w:ascii="Verdana" w:hAnsi="Verdana"/>
          <w:b/>
          <w:color w:val="53548A"/>
          <w:sz w:val="24"/>
          <w:szCs w:val="24"/>
          <w:u w:val="single"/>
        </w:rPr>
        <w:t xml:space="preserve"> Inappropriate Behaviour</w:t>
      </w:r>
    </w:p>
    <w:p w14:paraId="79FE7C17" w14:textId="77777777" w:rsidR="0039065E" w:rsidRPr="007B5F93" w:rsidRDefault="0039065E" w:rsidP="0039065E">
      <w:pPr>
        <w:spacing w:after="0" w:line="25" w:lineRule="atLeast"/>
        <w:rPr>
          <w:rStyle w:val="Heading1Char"/>
          <w:rFonts w:ascii="Verdana" w:hAnsi="Verdana"/>
          <w:color w:val="53548A"/>
          <w:sz w:val="24"/>
          <w:szCs w:val="24"/>
        </w:rPr>
      </w:pPr>
    </w:p>
    <w:p w14:paraId="32EB82E8" w14:textId="77777777" w:rsidR="0039065E" w:rsidRPr="007B5F93" w:rsidRDefault="0039065E" w:rsidP="0039065E">
      <w:pPr>
        <w:spacing w:after="0" w:line="25" w:lineRule="atLeast"/>
        <w:rPr>
          <w:rFonts w:ascii="Verdana" w:hAnsi="Verdana" w:cs="Arial"/>
          <w:sz w:val="24"/>
          <w:szCs w:val="24"/>
        </w:rPr>
      </w:pPr>
      <w:r w:rsidRPr="007B5F93">
        <w:rPr>
          <w:rFonts w:ascii="Verdana" w:hAnsi="Verdana" w:cs="Arial"/>
          <w:sz w:val="24"/>
          <w:szCs w:val="24"/>
        </w:rPr>
        <w:t xml:space="preserve">In order to establish a common understanding and consistent response the Code of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classifies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into three levels based on the degree of disruption caused by the misconduct. The Code also specifies the disciplinary actions and supportive inte</w:t>
      </w:r>
      <w:r w:rsidR="00BE5420" w:rsidRPr="007B5F93">
        <w:rPr>
          <w:rFonts w:ascii="Verdana" w:hAnsi="Verdana" w:cs="Arial"/>
          <w:sz w:val="24"/>
          <w:szCs w:val="24"/>
        </w:rPr>
        <w:t xml:space="preserve">rventions that will be employed under each level of </w:t>
      </w:r>
      <w:proofErr w:type="spellStart"/>
      <w:r w:rsidR="00BE5420" w:rsidRPr="007B5F93">
        <w:rPr>
          <w:rFonts w:ascii="Verdana" w:hAnsi="Verdana" w:cs="Arial"/>
          <w:sz w:val="24"/>
          <w:szCs w:val="24"/>
        </w:rPr>
        <w:t>behaviour</w:t>
      </w:r>
      <w:proofErr w:type="spellEnd"/>
      <w:r w:rsidR="00BE5420" w:rsidRPr="007B5F93">
        <w:rPr>
          <w:rFonts w:ascii="Verdana" w:hAnsi="Verdana" w:cs="Arial"/>
          <w:sz w:val="24"/>
          <w:szCs w:val="24"/>
        </w:rPr>
        <w:t xml:space="preserve">. </w:t>
      </w:r>
    </w:p>
    <w:p w14:paraId="1009BE33" w14:textId="77777777" w:rsidR="0039065E" w:rsidRPr="007B5F93" w:rsidRDefault="0039065E" w:rsidP="0039065E">
      <w:pPr>
        <w:spacing w:after="0" w:line="25" w:lineRule="atLeast"/>
        <w:rPr>
          <w:rFonts w:ascii="Verdana" w:hAnsi="Verdana" w:cs="Arial"/>
          <w:sz w:val="24"/>
          <w:szCs w:val="24"/>
        </w:rPr>
      </w:pPr>
    </w:p>
    <w:p w14:paraId="60D25BAE" w14:textId="77777777" w:rsidR="0039065E" w:rsidRPr="007B5F93" w:rsidRDefault="0039065E" w:rsidP="0039065E">
      <w:pPr>
        <w:spacing w:after="0" w:line="25" w:lineRule="atLeast"/>
        <w:rPr>
          <w:rFonts w:ascii="Verdana" w:hAnsi="Verdana" w:cs="Arial"/>
          <w:b/>
          <w:color w:val="438086"/>
          <w:sz w:val="24"/>
          <w:szCs w:val="24"/>
        </w:rPr>
      </w:pPr>
      <w:r w:rsidRPr="007B5F93">
        <w:rPr>
          <w:rFonts w:ascii="Verdana" w:hAnsi="Verdana" w:cs="Arial"/>
          <w:b/>
          <w:color w:val="438086"/>
          <w:sz w:val="24"/>
          <w:szCs w:val="24"/>
        </w:rPr>
        <w:t>Level One</w:t>
      </w:r>
    </w:p>
    <w:p w14:paraId="0114020C" w14:textId="77777777" w:rsidR="0039065E" w:rsidRPr="007B5F93" w:rsidRDefault="0039065E" w:rsidP="0039065E">
      <w:pPr>
        <w:spacing w:after="0" w:line="25" w:lineRule="atLeast"/>
        <w:rPr>
          <w:rFonts w:ascii="Verdana" w:hAnsi="Verdana"/>
          <w:b/>
          <w:i/>
          <w:color w:val="424456"/>
          <w:sz w:val="24"/>
          <w:szCs w:val="24"/>
        </w:rPr>
      </w:pPr>
      <w:r w:rsidRPr="007B5F93">
        <w:rPr>
          <w:rFonts w:ascii="Verdana" w:hAnsi="Verdana"/>
          <w:b/>
          <w:i/>
          <w:color w:val="424456"/>
          <w:sz w:val="24"/>
          <w:szCs w:val="24"/>
        </w:rPr>
        <w:t xml:space="preserve">Level 1: </w:t>
      </w:r>
      <w:proofErr w:type="spellStart"/>
      <w:r w:rsidRPr="007B5F93">
        <w:rPr>
          <w:rFonts w:ascii="Verdana" w:hAnsi="Verdana"/>
          <w:b/>
          <w:i/>
          <w:color w:val="424456"/>
          <w:sz w:val="24"/>
          <w:szCs w:val="24"/>
        </w:rPr>
        <w:t>Behaviours</w:t>
      </w:r>
      <w:proofErr w:type="spellEnd"/>
    </w:p>
    <w:p w14:paraId="779F460C" w14:textId="77777777" w:rsidR="0039065E" w:rsidRPr="007B5F93" w:rsidRDefault="0039065E" w:rsidP="0039065E">
      <w:pPr>
        <w:spacing w:after="0" w:line="25" w:lineRule="atLeast"/>
        <w:rPr>
          <w:rFonts w:ascii="Verdana" w:hAnsi="Verdana"/>
          <w:b/>
          <w:i/>
          <w:color w:val="A04DA3"/>
          <w:sz w:val="24"/>
          <w:szCs w:val="24"/>
        </w:rPr>
      </w:pPr>
    </w:p>
    <w:p w14:paraId="344F2356" w14:textId="77777777" w:rsidR="0039065E" w:rsidRPr="007B5F93" w:rsidRDefault="0039065E" w:rsidP="0039065E">
      <w:pPr>
        <w:spacing w:after="0" w:line="25" w:lineRule="atLeast"/>
        <w:rPr>
          <w:rFonts w:ascii="Verdana" w:eastAsia="Times New Roman" w:hAnsi="Verdana" w:cs="Arial"/>
          <w:sz w:val="24"/>
          <w:szCs w:val="24"/>
        </w:rPr>
      </w:pPr>
      <w:r w:rsidRPr="007B5F93">
        <w:rPr>
          <w:rFonts w:ascii="Verdana" w:hAnsi="Verdana" w:cs="Arial"/>
          <w:sz w:val="24"/>
          <w:szCs w:val="24"/>
        </w:rPr>
        <w:t xml:space="preserve">Level 1 </w:t>
      </w:r>
      <w:proofErr w:type="spellStart"/>
      <w:r w:rsidRPr="007B5F93">
        <w:rPr>
          <w:rFonts w:ascii="Verdana" w:hAnsi="Verdana" w:cs="Arial"/>
          <w:sz w:val="24"/>
          <w:szCs w:val="24"/>
        </w:rPr>
        <w:t>behaviours</w:t>
      </w:r>
      <w:proofErr w:type="spellEnd"/>
      <w:r w:rsidRPr="007B5F93">
        <w:rPr>
          <w:rFonts w:ascii="Verdana" w:hAnsi="Verdana" w:cs="Arial"/>
          <w:sz w:val="24"/>
          <w:szCs w:val="24"/>
        </w:rPr>
        <w:t xml:space="preserve"> are those that interfere with the orderly learning environment of the sch</w:t>
      </w:r>
      <w:r w:rsidR="002A1472" w:rsidRPr="007B5F93">
        <w:rPr>
          <w:rFonts w:ascii="Verdana" w:hAnsi="Verdana" w:cs="Arial"/>
          <w:sz w:val="24"/>
          <w:szCs w:val="24"/>
        </w:rPr>
        <w:t>ool, classroom, and yard</w:t>
      </w:r>
      <w:r w:rsidRPr="007B5F93">
        <w:rPr>
          <w:rFonts w:ascii="Verdana" w:hAnsi="Verdana" w:cs="Arial"/>
          <w:sz w:val="24"/>
          <w:szCs w:val="24"/>
        </w:rPr>
        <w:t xml:space="preserve">. </w:t>
      </w:r>
      <w:r w:rsidRPr="007B5F93">
        <w:rPr>
          <w:rFonts w:ascii="Verdana" w:eastAsia="Times New Roman" w:hAnsi="Verdana" w:cs="Arial"/>
          <w:sz w:val="24"/>
          <w:szCs w:val="24"/>
        </w:rPr>
        <w:t xml:space="preserve">Students learn through their mistakes.  To this extent, responses to the daily </w:t>
      </w:r>
      <w:proofErr w:type="spellStart"/>
      <w:r w:rsidRPr="007B5F93">
        <w:rPr>
          <w:rFonts w:ascii="Verdana" w:eastAsia="Times New Roman" w:hAnsi="Verdana" w:cs="Arial"/>
          <w:sz w:val="24"/>
          <w:szCs w:val="24"/>
        </w:rPr>
        <w:t>behaviours</w:t>
      </w:r>
      <w:proofErr w:type="spellEnd"/>
      <w:r w:rsidRPr="007B5F93">
        <w:rPr>
          <w:rFonts w:ascii="Verdana" w:eastAsia="Times New Roman" w:hAnsi="Verdana" w:cs="Arial"/>
          <w:sz w:val="24"/>
          <w:szCs w:val="24"/>
        </w:rPr>
        <w:t xml:space="preserve">, which occur in school, will be developmentally appropriate, instructive and positive. Children will be taught what is expected and how they should behave.  Listed below are some examples of the types of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that are included in Level 1.  Please note the list is not exhaustive.</w:t>
      </w:r>
    </w:p>
    <w:p w14:paraId="5B0B6BB0" w14:textId="77777777" w:rsidR="0039065E" w:rsidRPr="007B5F93" w:rsidRDefault="0039065E" w:rsidP="0039065E">
      <w:pPr>
        <w:spacing w:after="0" w:line="25" w:lineRule="atLeast"/>
        <w:rPr>
          <w:rFonts w:ascii="Verdana" w:eastAsia="Times New Roman" w:hAnsi="Verdana" w:cs="Arial"/>
          <w:sz w:val="24"/>
          <w:szCs w:val="24"/>
        </w:rPr>
      </w:pPr>
    </w:p>
    <w:p w14:paraId="602F29C9" w14:textId="77777777" w:rsidR="0039065E" w:rsidRPr="007B5F93" w:rsidRDefault="00BE5420"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Frequently failing </w:t>
      </w:r>
      <w:r w:rsidR="0039065E" w:rsidRPr="007B5F93">
        <w:rPr>
          <w:rFonts w:ascii="Verdana" w:eastAsia="Times New Roman" w:hAnsi="Verdana" w:cs="Arial"/>
          <w:sz w:val="24"/>
          <w:szCs w:val="24"/>
        </w:rPr>
        <w:t xml:space="preserve"> to prepare for class, as</w:t>
      </w:r>
      <w:r w:rsidR="003E5F5C" w:rsidRPr="007B5F93">
        <w:rPr>
          <w:rFonts w:ascii="Verdana" w:eastAsia="Times New Roman" w:hAnsi="Verdana" w:cs="Arial"/>
          <w:sz w:val="24"/>
          <w:szCs w:val="24"/>
        </w:rPr>
        <w:t xml:space="preserve"> defined by individual teachers;</w:t>
      </w:r>
    </w:p>
    <w:p w14:paraId="0C62DE9C" w14:textId="77777777" w:rsidR="000D6D1E" w:rsidRPr="007B5F93" w:rsidRDefault="000D6D1E"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Consistently making poor effort at school work</w:t>
      </w:r>
      <w:r w:rsidR="003E5F5C" w:rsidRPr="007B5F93">
        <w:rPr>
          <w:rFonts w:ascii="Verdana" w:eastAsia="Times New Roman" w:hAnsi="Verdana" w:cs="Arial"/>
          <w:sz w:val="24"/>
          <w:szCs w:val="24"/>
        </w:rPr>
        <w:t>;</w:t>
      </w:r>
    </w:p>
    <w:p w14:paraId="4802D14D" w14:textId="77777777" w:rsidR="0039065E" w:rsidRPr="007B5F93" w:rsidRDefault="003E5F5C"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Running in the hallways;</w:t>
      </w:r>
    </w:p>
    <w:p w14:paraId="2F244D84" w14:textId="77777777" w:rsidR="0039065E" w:rsidRPr="007B5F93" w:rsidRDefault="0039065E"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Disturbing the work or play of others</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1EBE92ED" w14:textId="77777777" w:rsidR="0039065E" w:rsidRPr="007B5F93" w:rsidRDefault="0039065E"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Disrespectful language, tone, or mann</w:t>
      </w:r>
      <w:r w:rsidR="003E5F5C" w:rsidRPr="007B5F93">
        <w:rPr>
          <w:rFonts w:ascii="Verdana" w:eastAsia="Times New Roman" w:hAnsi="Verdana" w:cs="Arial"/>
          <w:sz w:val="24"/>
          <w:szCs w:val="24"/>
        </w:rPr>
        <w:t>er;</w:t>
      </w:r>
    </w:p>
    <w:p w14:paraId="10175D00" w14:textId="77777777" w:rsidR="0039065E" w:rsidRPr="007B5F93" w:rsidRDefault="0039065E" w:rsidP="0039065E">
      <w:pPr>
        <w:numPr>
          <w:ilvl w:val="0"/>
          <w:numId w:val="7"/>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Ignoring staff requests</w:t>
      </w:r>
      <w:r w:rsidR="003E5F5C" w:rsidRPr="007B5F93">
        <w:rPr>
          <w:rFonts w:ascii="Verdana" w:eastAsia="Times New Roman" w:hAnsi="Verdana" w:cs="Arial"/>
          <w:sz w:val="24"/>
          <w:szCs w:val="24"/>
        </w:rPr>
        <w:t>.</w:t>
      </w:r>
    </w:p>
    <w:p w14:paraId="6B5786BD" w14:textId="77777777" w:rsidR="004619E6" w:rsidRPr="007B5F93" w:rsidRDefault="004619E6" w:rsidP="0039065E">
      <w:pPr>
        <w:spacing w:after="0" w:line="25" w:lineRule="atLeast"/>
        <w:rPr>
          <w:rFonts w:ascii="Verdana" w:hAnsi="Verdana"/>
          <w:b/>
          <w:i/>
          <w:color w:val="A04DA3"/>
          <w:sz w:val="24"/>
          <w:szCs w:val="24"/>
        </w:rPr>
      </w:pPr>
    </w:p>
    <w:p w14:paraId="17D8F447" w14:textId="77777777" w:rsidR="0039065E" w:rsidRPr="007B5F93" w:rsidRDefault="0039065E" w:rsidP="0039065E">
      <w:pPr>
        <w:spacing w:after="0" w:line="25" w:lineRule="atLeast"/>
        <w:rPr>
          <w:rFonts w:ascii="Verdana" w:hAnsi="Verdana"/>
          <w:b/>
          <w:i/>
          <w:color w:val="424456"/>
          <w:sz w:val="24"/>
          <w:szCs w:val="24"/>
        </w:rPr>
      </w:pPr>
      <w:r w:rsidRPr="007B5F93">
        <w:rPr>
          <w:rFonts w:ascii="Verdana" w:hAnsi="Verdana"/>
          <w:b/>
          <w:i/>
          <w:color w:val="424456"/>
          <w:sz w:val="24"/>
          <w:szCs w:val="24"/>
        </w:rPr>
        <w:t>Level 1: Disciplinary Actions</w:t>
      </w:r>
    </w:p>
    <w:p w14:paraId="792005C1" w14:textId="77777777" w:rsidR="0039065E" w:rsidRPr="007B5F93" w:rsidRDefault="0039065E" w:rsidP="0039065E">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Consequences for Level 1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are dependent upon the severity and frequency of the specific </w:t>
      </w:r>
      <w:proofErr w:type="spellStart"/>
      <w:r w:rsidRPr="007B5F93">
        <w:rPr>
          <w:rFonts w:ascii="Verdana" w:eastAsia="Times New Roman" w:hAnsi="Verdana" w:cs="Arial"/>
          <w:sz w:val="24"/>
          <w:szCs w:val="24"/>
        </w:rPr>
        <w:t>behaviour</w:t>
      </w:r>
      <w:proofErr w:type="spellEnd"/>
      <w:r w:rsidR="000D6D1E" w:rsidRPr="007B5F93">
        <w:rPr>
          <w:rFonts w:ascii="Verdana" w:eastAsia="Times New Roman" w:hAnsi="Verdana" w:cs="Arial"/>
          <w:sz w:val="24"/>
          <w:szCs w:val="24"/>
        </w:rPr>
        <w:t xml:space="preserve">. The </w:t>
      </w:r>
      <w:r w:rsidR="002A1472" w:rsidRPr="007B5F93">
        <w:rPr>
          <w:rFonts w:ascii="Verdana" w:eastAsia="Times New Roman" w:hAnsi="Verdana" w:cs="Arial"/>
          <w:sz w:val="24"/>
          <w:szCs w:val="24"/>
        </w:rPr>
        <w:t>c</w:t>
      </w:r>
      <w:r w:rsidR="000D6D1E" w:rsidRPr="007B5F93">
        <w:rPr>
          <w:rFonts w:ascii="Verdana" w:eastAsia="Times New Roman" w:hAnsi="Verdana" w:cs="Arial"/>
          <w:sz w:val="24"/>
          <w:szCs w:val="24"/>
        </w:rPr>
        <w:t xml:space="preserve">lass teacher </w:t>
      </w:r>
      <w:r w:rsidRPr="007B5F93">
        <w:rPr>
          <w:rFonts w:ascii="Verdana" w:eastAsia="Times New Roman" w:hAnsi="Verdana" w:cs="Arial"/>
          <w:sz w:val="24"/>
          <w:szCs w:val="24"/>
        </w:rPr>
        <w:t>will discipline students at level 1</w:t>
      </w:r>
      <w:r w:rsidR="000D6D1E" w:rsidRPr="007B5F93">
        <w:rPr>
          <w:rFonts w:ascii="Verdana" w:eastAsia="Times New Roman" w:hAnsi="Verdana" w:cs="Arial"/>
          <w:sz w:val="24"/>
          <w:szCs w:val="24"/>
        </w:rPr>
        <w:t xml:space="preserve"> and will decide which </w:t>
      </w:r>
      <w:proofErr w:type="gramStart"/>
      <w:r w:rsidR="000D6D1E" w:rsidRPr="007B5F93">
        <w:rPr>
          <w:rFonts w:ascii="Verdana" w:eastAsia="Times New Roman" w:hAnsi="Verdana" w:cs="Arial"/>
          <w:sz w:val="24"/>
          <w:szCs w:val="24"/>
        </w:rPr>
        <w:t>response  is</w:t>
      </w:r>
      <w:proofErr w:type="gramEnd"/>
      <w:r w:rsidR="000D6D1E" w:rsidRPr="007B5F93">
        <w:rPr>
          <w:rFonts w:ascii="Verdana" w:eastAsia="Times New Roman" w:hAnsi="Verdana" w:cs="Arial"/>
          <w:sz w:val="24"/>
          <w:szCs w:val="24"/>
        </w:rPr>
        <w:t xml:space="preserve"> most appropriate when dealing with Level 1 </w:t>
      </w:r>
      <w:proofErr w:type="spellStart"/>
      <w:r w:rsidR="000D6D1E" w:rsidRPr="007B5F93">
        <w:rPr>
          <w:rFonts w:ascii="Verdana" w:eastAsia="Times New Roman" w:hAnsi="Verdana" w:cs="Arial"/>
          <w:sz w:val="24"/>
          <w:szCs w:val="24"/>
        </w:rPr>
        <w:t>behaviours</w:t>
      </w:r>
      <w:proofErr w:type="spellEnd"/>
      <w:r w:rsidR="000D6D1E" w:rsidRPr="007B5F93">
        <w:rPr>
          <w:rFonts w:ascii="Verdana" w:eastAsia="Times New Roman" w:hAnsi="Verdana" w:cs="Arial"/>
          <w:sz w:val="24"/>
          <w:szCs w:val="24"/>
        </w:rPr>
        <w:t xml:space="preserve">. </w:t>
      </w:r>
      <w:r w:rsidRPr="007B5F93">
        <w:rPr>
          <w:rFonts w:ascii="Verdana" w:eastAsia="Times New Roman" w:hAnsi="Verdana" w:cs="Arial"/>
          <w:sz w:val="24"/>
          <w:szCs w:val="24"/>
        </w:rPr>
        <w:t>Some examples of Level 1 responses are:</w:t>
      </w:r>
    </w:p>
    <w:p w14:paraId="5C89C5A2" w14:textId="77777777" w:rsidR="0039065E" w:rsidRPr="007B5F93" w:rsidRDefault="0039065E" w:rsidP="0039065E">
      <w:pPr>
        <w:spacing w:after="0" w:line="25" w:lineRule="atLeast"/>
        <w:rPr>
          <w:rFonts w:ascii="Verdana" w:eastAsia="Times New Roman" w:hAnsi="Verdana" w:cs="Arial"/>
          <w:sz w:val="24"/>
          <w:szCs w:val="24"/>
        </w:rPr>
      </w:pPr>
    </w:p>
    <w:p w14:paraId="2C6FAFE5" w14:textId="77777777" w:rsidR="00BE5420" w:rsidRPr="007B5F93" w:rsidRDefault="0039065E" w:rsidP="00BE5420">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Verbal reprimand/reminder(s) </w:t>
      </w:r>
    </w:p>
    <w:p w14:paraId="53BBA813" w14:textId="77777777" w:rsidR="00BE5420" w:rsidRPr="007B5F93" w:rsidRDefault="00BE5420" w:rsidP="00BE5420">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Noting of incident in yard book</w:t>
      </w:r>
      <w:r w:rsidR="003E5F5C" w:rsidRPr="007B5F93">
        <w:rPr>
          <w:rFonts w:ascii="Verdana" w:eastAsia="Times New Roman" w:hAnsi="Verdana" w:cs="Arial"/>
          <w:sz w:val="24"/>
          <w:szCs w:val="24"/>
        </w:rPr>
        <w:t>;</w:t>
      </w:r>
    </w:p>
    <w:p w14:paraId="612BD078" w14:textId="77777777" w:rsidR="00BE5420" w:rsidRPr="007B5F93" w:rsidRDefault="00BE5420" w:rsidP="00BE5420">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Writing out the school rule that has been broken</w:t>
      </w:r>
      <w:r w:rsidR="003E5F5C" w:rsidRPr="007B5F93">
        <w:rPr>
          <w:rFonts w:ascii="Verdana" w:eastAsia="Times New Roman" w:hAnsi="Verdana" w:cs="Arial"/>
          <w:sz w:val="24"/>
          <w:szCs w:val="24"/>
        </w:rPr>
        <w:t>;</w:t>
      </w:r>
    </w:p>
    <w:p w14:paraId="68E97730" w14:textId="77777777" w:rsidR="0039065E" w:rsidRPr="007B5F93" w:rsidRDefault="0039065E" w:rsidP="0039065E">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Reinforcement of alternative positive </w:t>
      </w:r>
      <w:proofErr w:type="spellStart"/>
      <w:r w:rsidRPr="007B5F93">
        <w:rPr>
          <w:rFonts w:ascii="Verdana" w:eastAsia="Times New Roman" w:hAnsi="Verdana" w:cs="Arial"/>
          <w:sz w:val="24"/>
          <w:szCs w:val="24"/>
        </w:rPr>
        <w:t>behaviour</w:t>
      </w:r>
      <w:proofErr w:type="spellEnd"/>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5F8E6658" w14:textId="77777777" w:rsidR="0039065E" w:rsidRPr="007B5F93" w:rsidRDefault="0039065E" w:rsidP="0039065E">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Temporary separation from peers, friends or others</w:t>
      </w:r>
      <w:r w:rsidR="003E5F5C" w:rsidRPr="007B5F93">
        <w:rPr>
          <w:rFonts w:ascii="Verdana" w:eastAsia="Times New Roman" w:hAnsi="Verdana" w:cs="Arial"/>
          <w:sz w:val="24"/>
          <w:szCs w:val="24"/>
        </w:rPr>
        <w:t>;</w:t>
      </w:r>
    </w:p>
    <w:p w14:paraId="74F92C1C" w14:textId="77777777" w:rsidR="0039065E" w:rsidRPr="007B5F93" w:rsidRDefault="0039065E" w:rsidP="0039065E">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Prescribing additional work</w:t>
      </w:r>
      <w:r w:rsidR="003E5F5C" w:rsidRPr="007B5F93">
        <w:rPr>
          <w:rFonts w:ascii="Verdana" w:eastAsia="Times New Roman" w:hAnsi="Verdana" w:cs="Arial"/>
          <w:sz w:val="24"/>
          <w:szCs w:val="24"/>
        </w:rPr>
        <w:t>;</w:t>
      </w:r>
    </w:p>
    <w:p w14:paraId="161E2ED4" w14:textId="77777777" w:rsidR="00872F13" w:rsidRPr="007B5F93" w:rsidRDefault="00872F13" w:rsidP="00872F13">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Loss of privileges</w:t>
      </w:r>
      <w:r w:rsidR="003E5F5C" w:rsidRPr="007B5F93">
        <w:rPr>
          <w:rFonts w:ascii="Verdana" w:eastAsia="Times New Roman" w:hAnsi="Verdana" w:cs="Arial"/>
          <w:sz w:val="24"/>
          <w:szCs w:val="24"/>
        </w:rPr>
        <w:t>;</w:t>
      </w:r>
    </w:p>
    <w:p w14:paraId="1EF729D9" w14:textId="77777777" w:rsidR="00872F13" w:rsidRPr="007B5F93" w:rsidRDefault="00872F13" w:rsidP="00872F13">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Repeated incidents of Level 1 </w:t>
      </w:r>
      <w:proofErr w:type="spellStart"/>
      <w:r w:rsidRPr="007B5F93">
        <w:rPr>
          <w:rFonts w:ascii="Verdana" w:eastAsia="Times New Roman" w:hAnsi="Verdana" w:cs="Arial"/>
          <w:sz w:val="24"/>
          <w:szCs w:val="24"/>
        </w:rPr>
        <w:t>behaviours</w:t>
      </w:r>
      <w:proofErr w:type="spellEnd"/>
      <w:r w:rsidRPr="007B5F93">
        <w:rPr>
          <w:rFonts w:ascii="Verdana" w:eastAsia="Times New Roman" w:hAnsi="Verdana" w:cs="Arial"/>
          <w:sz w:val="24"/>
          <w:szCs w:val="24"/>
        </w:rPr>
        <w:t xml:space="preserve"> will result  in pupil being prohibited from representing the school on teams or outings</w:t>
      </w:r>
      <w:r w:rsidR="003E5F5C" w:rsidRPr="007B5F93">
        <w:rPr>
          <w:rFonts w:ascii="Verdana" w:eastAsia="Times New Roman" w:hAnsi="Verdana" w:cs="Arial"/>
          <w:sz w:val="24"/>
          <w:szCs w:val="24"/>
        </w:rPr>
        <w:t>;</w:t>
      </w:r>
    </w:p>
    <w:p w14:paraId="0B0D3178" w14:textId="77777777" w:rsidR="0039065E" w:rsidRPr="007B5F93" w:rsidRDefault="0039065E" w:rsidP="0039065E">
      <w:pPr>
        <w:numPr>
          <w:ilvl w:val="0"/>
          <w:numId w:val="9"/>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Parent contact</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142F6E96" w14:textId="77777777" w:rsidR="0039065E" w:rsidRPr="007B5F93" w:rsidRDefault="0039065E" w:rsidP="0039065E">
      <w:pPr>
        <w:numPr>
          <w:ilvl w:val="0"/>
          <w:numId w:val="9"/>
        </w:numPr>
        <w:spacing w:after="0" w:line="25" w:lineRule="atLeast"/>
        <w:rPr>
          <w:rFonts w:ascii="Verdana" w:eastAsia="Times New Roman" w:hAnsi="Verdana" w:cs="Arial"/>
          <w:sz w:val="24"/>
          <w:szCs w:val="24"/>
        </w:rPr>
      </w:pP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contract </w:t>
      </w:r>
      <w:r w:rsidR="00BE5420" w:rsidRPr="007B5F93">
        <w:rPr>
          <w:rFonts w:ascii="Verdana" w:eastAsia="Times New Roman" w:hAnsi="Verdana" w:cs="Arial"/>
          <w:sz w:val="24"/>
          <w:szCs w:val="24"/>
        </w:rPr>
        <w:t>signed by child and teacher</w:t>
      </w:r>
      <w:r w:rsidR="003E5F5C" w:rsidRPr="007B5F93">
        <w:rPr>
          <w:rFonts w:ascii="Verdana" w:eastAsia="Times New Roman" w:hAnsi="Verdana" w:cs="Arial"/>
          <w:sz w:val="24"/>
          <w:szCs w:val="24"/>
        </w:rPr>
        <w:t>.</w:t>
      </w:r>
    </w:p>
    <w:p w14:paraId="7AB2277C" w14:textId="77777777" w:rsidR="0039065E" w:rsidRPr="007B5F93" w:rsidRDefault="0039065E" w:rsidP="0039065E">
      <w:pPr>
        <w:spacing w:after="0" w:line="25" w:lineRule="atLeast"/>
        <w:rPr>
          <w:rFonts w:ascii="Verdana" w:eastAsia="Times New Roman" w:hAnsi="Verdana" w:cs="Arial"/>
          <w:b/>
          <w:bCs/>
          <w:i/>
          <w:color w:val="A04DA3"/>
          <w:sz w:val="24"/>
          <w:szCs w:val="24"/>
        </w:rPr>
      </w:pPr>
    </w:p>
    <w:p w14:paraId="1FA1CCB1" w14:textId="77777777" w:rsidR="0039065E" w:rsidRPr="007B5F93" w:rsidRDefault="0039065E" w:rsidP="0039065E">
      <w:pPr>
        <w:spacing w:after="0" w:line="25" w:lineRule="atLeast"/>
        <w:rPr>
          <w:rFonts w:ascii="Verdana" w:eastAsia="Times New Roman" w:hAnsi="Verdana" w:cs="Arial"/>
          <w:b/>
          <w:bCs/>
          <w:i/>
          <w:color w:val="A04DA3"/>
          <w:sz w:val="24"/>
          <w:szCs w:val="24"/>
        </w:rPr>
      </w:pPr>
    </w:p>
    <w:p w14:paraId="1D365388" w14:textId="77777777" w:rsidR="0039065E" w:rsidRPr="007B5F93" w:rsidRDefault="0039065E" w:rsidP="0039065E">
      <w:pPr>
        <w:spacing w:after="0" w:line="25" w:lineRule="atLeast"/>
        <w:rPr>
          <w:rFonts w:ascii="Verdana" w:eastAsia="Times New Roman" w:hAnsi="Verdana" w:cs="Arial"/>
          <w:b/>
          <w:bCs/>
          <w:i/>
          <w:color w:val="424456"/>
          <w:sz w:val="24"/>
          <w:szCs w:val="24"/>
        </w:rPr>
      </w:pPr>
      <w:r w:rsidRPr="007B5F93">
        <w:rPr>
          <w:rFonts w:ascii="Verdana" w:eastAsia="Times New Roman" w:hAnsi="Verdana" w:cs="Arial"/>
          <w:b/>
          <w:bCs/>
          <w:i/>
          <w:color w:val="424456"/>
          <w:sz w:val="24"/>
          <w:szCs w:val="24"/>
        </w:rPr>
        <w:t>Level 1 Supportive Interventions</w:t>
      </w:r>
    </w:p>
    <w:p w14:paraId="482F48D8" w14:textId="77777777" w:rsidR="0039065E" w:rsidRPr="007B5F93" w:rsidRDefault="0039065E" w:rsidP="0039065E">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Listed below are some examples of Level 1 supportive actions:</w:t>
      </w:r>
    </w:p>
    <w:p w14:paraId="590A6866" w14:textId="77777777" w:rsidR="0039065E" w:rsidRPr="007B5F93" w:rsidRDefault="0039065E" w:rsidP="0039065E">
      <w:pPr>
        <w:spacing w:after="0" w:line="25" w:lineRule="atLeast"/>
        <w:rPr>
          <w:rFonts w:ascii="Verdana" w:eastAsia="Times New Roman" w:hAnsi="Verdana" w:cs="Arial"/>
          <w:sz w:val="24"/>
          <w:szCs w:val="24"/>
        </w:rPr>
      </w:pPr>
    </w:p>
    <w:p w14:paraId="7F53FA66" w14:textId="77777777" w:rsidR="0039065E" w:rsidRPr="007B5F93" w:rsidRDefault="0039065E" w:rsidP="0039065E">
      <w:pPr>
        <w:numPr>
          <w:ilvl w:val="0"/>
          <w:numId w:val="10"/>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Classroom-based inter</w:t>
      </w:r>
      <w:r w:rsidR="000D6D1E" w:rsidRPr="007B5F93">
        <w:rPr>
          <w:rFonts w:ascii="Verdana" w:eastAsia="Times New Roman" w:hAnsi="Verdana" w:cs="Arial"/>
          <w:sz w:val="24"/>
          <w:szCs w:val="24"/>
        </w:rPr>
        <w:t>ventions, such as</w:t>
      </w:r>
      <w:r w:rsidRPr="007B5F93">
        <w:rPr>
          <w:rFonts w:ascii="Verdana" w:eastAsia="Times New Roman" w:hAnsi="Verdana" w:cs="Arial"/>
          <w:sz w:val="24"/>
          <w:szCs w:val="24"/>
        </w:rPr>
        <w:t xml:space="preserve"> class meetings, with the option of informal consultation, (e.g. with parent(s)/guardian(s) or staff members) </w:t>
      </w:r>
      <w:r w:rsidR="003E5F5C" w:rsidRPr="007B5F93">
        <w:rPr>
          <w:rFonts w:ascii="Verdana" w:eastAsia="Times New Roman" w:hAnsi="Verdana" w:cs="Arial"/>
          <w:sz w:val="24"/>
          <w:szCs w:val="24"/>
        </w:rPr>
        <w:t>;</w:t>
      </w:r>
    </w:p>
    <w:p w14:paraId="53BA2A18" w14:textId="77777777" w:rsidR="0039065E" w:rsidRPr="007B5F93" w:rsidRDefault="0039065E" w:rsidP="0039065E">
      <w:pPr>
        <w:numPr>
          <w:ilvl w:val="0"/>
          <w:numId w:val="10"/>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Discuss</w:t>
      </w:r>
      <w:r w:rsidR="003E5F5C" w:rsidRPr="007B5F93">
        <w:rPr>
          <w:rFonts w:ascii="Verdana" w:eastAsia="Times New Roman" w:hAnsi="Verdana" w:cs="Arial"/>
          <w:sz w:val="24"/>
          <w:szCs w:val="24"/>
        </w:rPr>
        <w:t xml:space="preserve">ion of </w:t>
      </w:r>
      <w:proofErr w:type="spellStart"/>
      <w:r w:rsidR="003E5F5C" w:rsidRPr="007B5F93">
        <w:rPr>
          <w:rFonts w:ascii="Verdana" w:eastAsia="Times New Roman" w:hAnsi="Verdana" w:cs="Arial"/>
          <w:sz w:val="24"/>
          <w:szCs w:val="24"/>
        </w:rPr>
        <w:t>behaviour</w:t>
      </w:r>
      <w:proofErr w:type="spellEnd"/>
      <w:r w:rsidR="003E5F5C" w:rsidRPr="007B5F93">
        <w:rPr>
          <w:rFonts w:ascii="Verdana" w:eastAsia="Times New Roman" w:hAnsi="Verdana" w:cs="Arial"/>
          <w:sz w:val="24"/>
          <w:szCs w:val="24"/>
        </w:rPr>
        <w:t xml:space="preserve"> with the child;</w:t>
      </w:r>
    </w:p>
    <w:p w14:paraId="27EDAB1E" w14:textId="77777777" w:rsidR="003E5F5C" w:rsidRPr="007B5F93" w:rsidRDefault="0039065E" w:rsidP="0039065E">
      <w:pPr>
        <w:numPr>
          <w:ilvl w:val="0"/>
          <w:numId w:val="10"/>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Informal notes regarding incident/intervention/date.  </w:t>
      </w:r>
    </w:p>
    <w:p w14:paraId="63CA73EA" w14:textId="77777777" w:rsidR="0039065E" w:rsidRPr="007B5F93" w:rsidRDefault="0039065E" w:rsidP="003E5F5C">
      <w:pPr>
        <w:spacing w:after="0" w:line="25" w:lineRule="atLeast"/>
        <w:ind w:left="720"/>
        <w:rPr>
          <w:rFonts w:ascii="Verdana" w:eastAsia="Times New Roman" w:hAnsi="Verdana" w:cs="Arial"/>
          <w:sz w:val="24"/>
          <w:szCs w:val="24"/>
        </w:rPr>
      </w:pPr>
      <w:r w:rsidRPr="007B5F93">
        <w:rPr>
          <w:rFonts w:ascii="Verdana" w:eastAsia="Times New Roman" w:hAnsi="Verdana" w:cs="Arial"/>
          <w:sz w:val="24"/>
          <w:szCs w:val="24"/>
        </w:rPr>
        <w:t xml:space="preserve">This information would be useful should a problem persist. </w:t>
      </w:r>
    </w:p>
    <w:p w14:paraId="68CDC5ED" w14:textId="77777777" w:rsidR="004619E6" w:rsidRPr="007B5F93" w:rsidRDefault="004619E6" w:rsidP="0039065E">
      <w:pPr>
        <w:spacing w:after="0" w:line="25" w:lineRule="atLeast"/>
        <w:rPr>
          <w:rFonts w:ascii="Verdana" w:eastAsia="Times New Roman" w:hAnsi="Verdana" w:cs="Arial"/>
          <w:sz w:val="24"/>
          <w:szCs w:val="24"/>
        </w:rPr>
      </w:pPr>
    </w:p>
    <w:p w14:paraId="392F00D8" w14:textId="77777777" w:rsidR="0039065E" w:rsidRPr="007B5F93" w:rsidRDefault="0039065E" w:rsidP="0039065E">
      <w:pPr>
        <w:spacing w:after="0" w:line="25" w:lineRule="atLeast"/>
        <w:rPr>
          <w:rFonts w:ascii="Verdana" w:hAnsi="Verdana" w:cs="Arial"/>
          <w:b/>
          <w:color w:val="438086"/>
          <w:sz w:val="24"/>
          <w:szCs w:val="24"/>
        </w:rPr>
      </w:pPr>
      <w:r w:rsidRPr="007B5F93">
        <w:rPr>
          <w:rFonts w:ascii="Verdana" w:hAnsi="Verdana" w:cs="Arial"/>
          <w:b/>
          <w:color w:val="438086"/>
          <w:sz w:val="24"/>
          <w:szCs w:val="24"/>
        </w:rPr>
        <w:t>Level Two</w:t>
      </w:r>
    </w:p>
    <w:p w14:paraId="5B403FF3" w14:textId="77777777" w:rsidR="0039065E" w:rsidRPr="007B5F93" w:rsidRDefault="0039065E" w:rsidP="0039065E">
      <w:pPr>
        <w:spacing w:after="0" w:line="25" w:lineRule="atLeast"/>
        <w:rPr>
          <w:rFonts w:ascii="Verdana" w:hAnsi="Verdana"/>
          <w:b/>
          <w:i/>
          <w:color w:val="424456"/>
          <w:sz w:val="24"/>
          <w:szCs w:val="24"/>
        </w:rPr>
      </w:pPr>
      <w:r w:rsidRPr="007B5F93">
        <w:rPr>
          <w:rFonts w:ascii="Verdana" w:hAnsi="Verdana"/>
          <w:b/>
          <w:i/>
          <w:color w:val="424456"/>
          <w:sz w:val="24"/>
          <w:szCs w:val="24"/>
        </w:rPr>
        <w:t xml:space="preserve">Level 2: </w:t>
      </w:r>
      <w:proofErr w:type="spellStart"/>
      <w:r w:rsidRPr="007B5F93">
        <w:rPr>
          <w:rFonts w:ascii="Verdana" w:hAnsi="Verdana"/>
          <w:b/>
          <w:i/>
          <w:color w:val="424456"/>
          <w:sz w:val="24"/>
          <w:szCs w:val="24"/>
        </w:rPr>
        <w:t>Behaviours</w:t>
      </w:r>
      <w:proofErr w:type="spellEnd"/>
    </w:p>
    <w:p w14:paraId="4AE2332E" w14:textId="77777777" w:rsidR="0039065E" w:rsidRPr="007B5F93" w:rsidRDefault="0039065E" w:rsidP="0039065E">
      <w:pPr>
        <w:spacing w:after="0" w:line="25" w:lineRule="atLeast"/>
        <w:rPr>
          <w:rFonts w:ascii="Verdana" w:hAnsi="Verdana"/>
          <w:b/>
          <w:i/>
          <w:color w:val="A04DA3"/>
          <w:sz w:val="24"/>
          <w:szCs w:val="24"/>
        </w:rPr>
      </w:pPr>
    </w:p>
    <w:p w14:paraId="62D246BF" w14:textId="77777777" w:rsidR="0039065E" w:rsidRPr="007B5F93" w:rsidRDefault="0039065E" w:rsidP="0039065E">
      <w:pPr>
        <w:pStyle w:val="style4"/>
        <w:spacing w:before="0" w:beforeAutospacing="0" w:after="0" w:afterAutospacing="0" w:line="25" w:lineRule="atLeast"/>
        <w:rPr>
          <w:rFonts w:ascii="Verdana" w:hAnsi="Verdana" w:cs="Arial"/>
        </w:rPr>
      </w:pPr>
      <w:r w:rsidRPr="007B5F93">
        <w:rPr>
          <w:rFonts w:ascii="Verdana" w:hAnsi="Verdana" w:cs="Arial"/>
        </w:rPr>
        <w:t xml:space="preserve">Level 2 </w:t>
      </w:r>
      <w:proofErr w:type="spellStart"/>
      <w:r w:rsidRPr="007B5F93">
        <w:rPr>
          <w:rFonts w:ascii="Verdana" w:hAnsi="Verdana" w:cs="Arial"/>
        </w:rPr>
        <w:t>behaviours</w:t>
      </w:r>
      <w:proofErr w:type="spellEnd"/>
      <w:r w:rsidRPr="007B5F93">
        <w:rPr>
          <w:rFonts w:ascii="Verdana" w:hAnsi="Verdana" w:cs="Arial"/>
        </w:rPr>
        <w:t xml:space="preserve"> are those that seriously interfere with the orderly environment of the school and are potentially dangerous to the safety and </w:t>
      </w:r>
      <w:proofErr w:type="spellStart"/>
      <w:r w:rsidRPr="007B5F93">
        <w:rPr>
          <w:rFonts w:ascii="Verdana" w:hAnsi="Verdana" w:cs="Arial"/>
        </w:rPr>
        <w:t>well being</w:t>
      </w:r>
      <w:proofErr w:type="spellEnd"/>
      <w:r w:rsidRPr="007B5F93">
        <w:rPr>
          <w:rFonts w:ascii="Verdana" w:hAnsi="Verdana" w:cs="Arial"/>
        </w:rPr>
        <w:t xml:space="preserve"> of the students and staff.  Listed below are some examples of the types of </w:t>
      </w:r>
      <w:proofErr w:type="spellStart"/>
      <w:r w:rsidRPr="007B5F93">
        <w:rPr>
          <w:rFonts w:ascii="Verdana" w:hAnsi="Verdana" w:cs="Arial"/>
        </w:rPr>
        <w:t>behaviour</w:t>
      </w:r>
      <w:proofErr w:type="spellEnd"/>
      <w:r w:rsidRPr="007B5F93">
        <w:rPr>
          <w:rFonts w:ascii="Verdana" w:hAnsi="Verdana" w:cs="Arial"/>
        </w:rPr>
        <w:t xml:space="preserve"> that are included in Level 2.  Please note the list is not exhaustive.</w:t>
      </w:r>
    </w:p>
    <w:p w14:paraId="37F101D3" w14:textId="77777777" w:rsidR="0039065E" w:rsidRPr="007B5F93" w:rsidRDefault="0039065E" w:rsidP="0039065E">
      <w:pPr>
        <w:pStyle w:val="style4"/>
        <w:spacing w:before="0" w:beforeAutospacing="0" w:after="0" w:afterAutospacing="0" w:line="25" w:lineRule="atLeast"/>
        <w:rPr>
          <w:rFonts w:ascii="Verdana" w:hAnsi="Verdana" w:cs="Arial"/>
        </w:rPr>
      </w:pPr>
    </w:p>
    <w:p w14:paraId="33DFDFD5"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 xml:space="preserve">Repeated instances of Level 1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which have not been modified by intervention</w:t>
      </w:r>
      <w:r w:rsidR="003E5F5C" w:rsidRPr="007B5F93">
        <w:rPr>
          <w:rFonts w:ascii="Verdana" w:hAnsi="Verdana" w:cs="Arial"/>
          <w:sz w:val="24"/>
          <w:szCs w:val="24"/>
        </w:rPr>
        <w:t>;</w:t>
      </w:r>
      <w:r w:rsidRPr="007B5F93">
        <w:rPr>
          <w:rFonts w:ascii="Verdana" w:hAnsi="Verdana" w:cs="Arial"/>
          <w:sz w:val="24"/>
          <w:szCs w:val="24"/>
        </w:rPr>
        <w:t xml:space="preserve"> </w:t>
      </w:r>
    </w:p>
    <w:p w14:paraId="2E9AC29A" w14:textId="77777777" w:rsidR="003E5F5C" w:rsidRPr="007B5F93" w:rsidRDefault="0039065E" w:rsidP="0039065E">
      <w:pPr>
        <w:numPr>
          <w:ilvl w:val="0"/>
          <w:numId w:val="11"/>
        </w:numPr>
        <w:spacing w:after="0" w:line="25" w:lineRule="atLeast"/>
        <w:rPr>
          <w:rFonts w:ascii="Verdana" w:hAnsi="Verdana" w:cs="Arial"/>
          <w:sz w:val="24"/>
          <w:szCs w:val="24"/>
        </w:rPr>
      </w:pP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which is dangerous to self or others</w:t>
      </w:r>
      <w:r w:rsidR="003E5F5C" w:rsidRPr="007B5F93">
        <w:rPr>
          <w:rFonts w:ascii="Verdana" w:hAnsi="Verdana" w:cs="Arial"/>
          <w:sz w:val="24"/>
          <w:szCs w:val="24"/>
        </w:rPr>
        <w:t>;</w:t>
      </w:r>
    </w:p>
    <w:p w14:paraId="022847B8" w14:textId="77777777" w:rsidR="0039065E" w:rsidRPr="007B5F93" w:rsidRDefault="0039065E" w:rsidP="003E5F5C">
      <w:pPr>
        <w:spacing w:after="0" w:line="25" w:lineRule="atLeast"/>
        <w:ind w:left="720"/>
        <w:rPr>
          <w:rFonts w:ascii="Verdana" w:hAnsi="Verdana" w:cs="Arial"/>
          <w:sz w:val="24"/>
          <w:szCs w:val="24"/>
        </w:rPr>
      </w:pPr>
      <w:r w:rsidRPr="007B5F93">
        <w:rPr>
          <w:rFonts w:ascii="Verdana" w:hAnsi="Verdana" w:cs="Arial"/>
          <w:sz w:val="24"/>
          <w:szCs w:val="24"/>
        </w:rPr>
        <w:t xml:space="preserve"> (e.g. shoving, pushing, hitting) </w:t>
      </w:r>
    </w:p>
    <w:p w14:paraId="5E54130B"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Intentionally damaging school or personal property</w:t>
      </w:r>
      <w:r w:rsidR="003E5F5C" w:rsidRPr="007B5F93">
        <w:rPr>
          <w:rFonts w:ascii="Verdana" w:hAnsi="Verdana" w:cs="Arial"/>
          <w:sz w:val="24"/>
          <w:szCs w:val="24"/>
        </w:rPr>
        <w:t>;</w:t>
      </w:r>
      <w:r w:rsidRPr="007B5F93">
        <w:rPr>
          <w:rFonts w:ascii="Verdana" w:hAnsi="Verdana" w:cs="Arial"/>
          <w:sz w:val="24"/>
          <w:szCs w:val="24"/>
        </w:rPr>
        <w:t xml:space="preserve"> </w:t>
      </w:r>
    </w:p>
    <w:p w14:paraId="5A6B657D" w14:textId="77777777" w:rsidR="0039065E" w:rsidRPr="007B5F93" w:rsidRDefault="003E5F5C"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Stealing;</w:t>
      </w:r>
    </w:p>
    <w:p w14:paraId="65214ABE"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Cheating</w:t>
      </w:r>
      <w:r w:rsidR="003E5F5C" w:rsidRPr="007B5F93">
        <w:rPr>
          <w:rFonts w:ascii="Verdana" w:hAnsi="Verdana" w:cs="Arial"/>
          <w:sz w:val="24"/>
          <w:szCs w:val="24"/>
        </w:rPr>
        <w:t>;</w:t>
      </w:r>
      <w:r w:rsidRPr="007B5F93">
        <w:rPr>
          <w:rFonts w:ascii="Verdana" w:hAnsi="Verdana" w:cs="Arial"/>
          <w:sz w:val="24"/>
          <w:szCs w:val="24"/>
        </w:rPr>
        <w:t xml:space="preserve"> </w:t>
      </w:r>
    </w:p>
    <w:p w14:paraId="493D4F29"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Use of profanity</w:t>
      </w:r>
      <w:r w:rsidR="003E5F5C" w:rsidRPr="007B5F93">
        <w:rPr>
          <w:rFonts w:ascii="Verdana" w:hAnsi="Verdana" w:cs="Arial"/>
          <w:sz w:val="24"/>
          <w:szCs w:val="24"/>
        </w:rPr>
        <w:t>;</w:t>
      </w:r>
      <w:r w:rsidRPr="007B5F93">
        <w:rPr>
          <w:rFonts w:ascii="Verdana" w:hAnsi="Verdana" w:cs="Arial"/>
          <w:sz w:val="24"/>
          <w:szCs w:val="24"/>
        </w:rPr>
        <w:t xml:space="preserve"> </w:t>
      </w:r>
    </w:p>
    <w:p w14:paraId="5012C690"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Derogatory reference to another person’s race, gender, religion, physical condition, disability, or ethnic origin</w:t>
      </w:r>
      <w:r w:rsidR="003E5F5C" w:rsidRPr="007B5F93">
        <w:rPr>
          <w:rFonts w:ascii="Verdana" w:hAnsi="Verdana" w:cs="Arial"/>
          <w:sz w:val="24"/>
          <w:szCs w:val="24"/>
        </w:rPr>
        <w:t>;</w:t>
      </w:r>
      <w:r w:rsidRPr="007B5F93">
        <w:rPr>
          <w:rFonts w:ascii="Verdana" w:hAnsi="Verdana" w:cs="Arial"/>
          <w:sz w:val="24"/>
          <w:szCs w:val="24"/>
        </w:rPr>
        <w:t xml:space="preserve"> </w:t>
      </w:r>
    </w:p>
    <w:p w14:paraId="7B586703" w14:textId="77777777" w:rsidR="0039065E" w:rsidRPr="007B5F93" w:rsidRDefault="0039065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 xml:space="preserve">Disrespectful language or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toward an adult</w:t>
      </w:r>
      <w:r w:rsidR="003E5F5C" w:rsidRPr="007B5F93">
        <w:rPr>
          <w:rFonts w:ascii="Verdana" w:hAnsi="Verdana" w:cs="Arial"/>
          <w:sz w:val="24"/>
          <w:szCs w:val="24"/>
        </w:rPr>
        <w:t>;</w:t>
      </w:r>
      <w:r w:rsidRPr="007B5F93">
        <w:rPr>
          <w:rFonts w:ascii="Verdana" w:hAnsi="Verdana" w:cs="Arial"/>
          <w:sz w:val="24"/>
          <w:szCs w:val="24"/>
        </w:rPr>
        <w:t xml:space="preserve"> </w:t>
      </w:r>
    </w:p>
    <w:p w14:paraId="0974E317" w14:textId="77777777" w:rsidR="003E5F5C" w:rsidRPr="007B5F93" w:rsidRDefault="0039065E" w:rsidP="000D6D1E">
      <w:pPr>
        <w:numPr>
          <w:ilvl w:val="0"/>
          <w:numId w:val="11"/>
        </w:numPr>
        <w:spacing w:after="0" w:line="25" w:lineRule="atLeast"/>
        <w:rPr>
          <w:rFonts w:ascii="Verdana" w:hAnsi="Verdana" w:cs="Arial"/>
          <w:sz w:val="24"/>
          <w:szCs w:val="24"/>
        </w:rPr>
      </w:pPr>
      <w:r w:rsidRPr="007B5F93">
        <w:rPr>
          <w:rFonts w:ascii="Verdana" w:hAnsi="Verdana" w:cs="Arial"/>
          <w:sz w:val="24"/>
          <w:szCs w:val="24"/>
        </w:rPr>
        <w:t>Possession or use of dangerous toys or sporting equipment</w:t>
      </w:r>
      <w:r w:rsidR="003E5F5C" w:rsidRPr="007B5F93">
        <w:rPr>
          <w:rFonts w:ascii="Verdana" w:hAnsi="Verdana" w:cs="Arial"/>
          <w:sz w:val="24"/>
          <w:szCs w:val="24"/>
        </w:rPr>
        <w:t>;</w:t>
      </w:r>
    </w:p>
    <w:p w14:paraId="6438ACB7" w14:textId="77777777" w:rsidR="000D6D1E" w:rsidRPr="007B5F93" w:rsidRDefault="0039065E" w:rsidP="003E5F5C">
      <w:pPr>
        <w:spacing w:after="0" w:line="25" w:lineRule="atLeast"/>
        <w:ind w:left="720"/>
        <w:rPr>
          <w:rFonts w:ascii="Verdana" w:hAnsi="Verdana" w:cs="Arial"/>
          <w:sz w:val="24"/>
          <w:szCs w:val="24"/>
        </w:rPr>
      </w:pPr>
      <w:r w:rsidRPr="007B5F93">
        <w:rPr>
          <w:rFonts w:ascii="Verdana" w:hAnsi="Verdana" w:cs="Arial"/>
          <w:sz w:val="24"/>
          <w:szCs w:val="24"/>
        </w:rPr>
        <w:t xml:space="preserve"> (e.g. bow and arrows, any kind of knives, etc.) </w:t>
      </w:r>
    </w:p>
    <w:p w14:paraId="6D46CDA2" w14:textId="77777777" w:rsidR="00872F13" w:rsidRPr="007B5F93" w:rsidRDefault="0039065E" w:rsidP="00872F13">
      <w:pPr>
        <w:numPr>
          <w:ilvl w:val="0"/>
          <w:numId w:val="11"/>
        </w:numPr>
        <w:spacing w:after="0" w:line="25" w:lineRule="atLeast"/>
        <w:rPr>
          <w:rFonts w:ascii="Verdana" w:hAnsi="Verdana" w:cs="Arial"/>
          <w:sz w:val="24"/>
          <w:szCs w:val="24"/>
        </w:rPr>
      </w:pPr>
      <w:r w:rsidRPr="007B5F93">
        <w:rPr>
          <w:rFonts w:ascii="Verdana" w:hAnsi="Verdana" w:cs="Arial"/>
          <w:sz w:val="24"/>
          <w:szCs w:val="24"/>
        </w:rPr>
        <w:t>Leaving the school without permission during the school day or leaving the care of sch</w:t>
      </w:r>
      <w:r w:rsidR="00872F13" w:rsidRPr="007B5F93">
        <w:rPr>
          <w:rFonts w:ascii="Verdana" w:hAnsi="Verdana" w:cs="Arial"/>
          <w:sz w:val="24"/>
          <w:szCs w:val="24"/>
        </w:rPr>
        <w:t>ool staff during school outings</w:t>
      </w:r>
      <w:r w:rsidR="003E5F5C" w:rsidRPr="007B5F93">
        <w:rPr>
          <w:rFonts w:ascii="Verdana" w:hAnsi="Verdana" w:cs="Arial"/>
          <w:sz w:val="24"/>
          <w:szCs w:val="24"/>
        </w:rPr>
        <w:t>;</w:t>
      </w:r>
    </w:p>
    <w:p w14:paraId="504BA1EF" w14:textId="77777777" w:rsidR="000D6D1E" w:rsidRPr="007B5F93" w:rsidRDefault="00872F13" w:rsidP="00872F13">
      <w:pPr>
        <w:numPr>
          <w:ilvl w:val="0"/>
          <w:numId w:val="11"/>
        </w:numPr>
        <w:spacing w:after="0" w:line="25" w:lineRule="atLeast"/>
        <w:rPr>
          <w:rFonts w:ascii="Verdana" w:hAnsi="Verdana" w:cs="Arial"/>
          <w:sz w:val="24"/>
          <w:szCs w:val="24"/>
        </w:rPr>
      </w:pPr>
      <w:r w:rsidRPr="007B5F93">
        <w:rPr>
          <w:rFonts w:ascii="Verdana" w:hAnsi="Verdana" w:cs="Arial"/>
          <w:sz w:val="24"/>
          <w:szCs w:val="24"/>
        </w:rPr>
        <w:t xml:space="preserve">Failure to adhere to </w:t>
      </w:r>
      <w:r w:rsidR="000D6D1E" w:rsidRPr="007B5F93">
        <w:rPr>
          <w:rFonts w:ascii="Verdana" w:hAnsi="Verdana" w:cs="Arial"/>
          <w:sz w:val="24"/>
          <w:szCs w:val="24"/>
        </w:rPr>
        <w:t xml:space="preserve"> the Acceptable Usage Policy for safe and responsible use of the internet in school</w:t>
      </w:r>
      <w:r w:rsidR="003E5F5C" w:rsidRPr="007B5F93">
        <w:rPr>
          <w:rFonts w:ascii="Verdana" w:hAnsi="Verdana" w:cs="Arial"/>
          <w:sz w:val="24"/>
          <w:szCs w:val="24"/>
        </w:rPr>
        <w:t>;</w:t>
      </w:r>
    </w:p>
    <w:p w14:paraId="00901ED3" w14:textId="77777777" w:rsidR="000D6D1E" w:rsidRPr="007B5F93" w:rsidRDefault="000D6D1E" w:rsidP="0039065E">
      <w:pPr>
        <w:numPr>
          <w:ilvl w:val="0"/>
          <w:numId w:val="11"/>
        </w:numPr>
        <w:spacing w:after="0" w:line="25" w:lineRule="atLeast"/>
        <w:rPr>
          <w:rFonts w:ascii="Verdana" w:hAnsi="Verdana" w:cs="Arial"/>
          <w:sz w:val="24"/>
          <w:szCs w:val="24"/>
        </w:rPr>
      </w:pPr>
      <w:r w:rsidRPr="007B5F93">
        <w:rPr>
          <w:rFonts w:ascii="Verdana" w:hAnsi="Verdana" w:cs="Arial"/>
          <w:sz w:val="24"/>
          <w:szCs w:val="24"/>
        </w:rPr>
        <w:t>Placing an offensive message, image or statement about a fellow pupil or member of staff on any internet or social media site</w:t>
      </w:r>
      <w:r w:rsidR="00872F13" w:rsidRPr="007B5F93">
        <w:rPr>
          <w:rFonts w:ascii="Verdana" w:hAnsi="Verdana" w:cs="Arial"/>
          <w:sz w:val="24"/>
          <w:szCs w:val="24"/>
        </w:rPr>
        <w:t>.</w:t>
      </w:r>
    </w:p>
    <w:p w14:paraId="33FB45B1" w14:textId="77777777" w:rsidR="004619E6" w:rsidRPr="007B5F93" w:rsidRDefault="004619E6" w:rsidP="0039065E">
      <w:pPr>
        <w:pStyle w:val="style4"/>
        <w:spacing w:before="0" w:beforeAutospacing="0" w:after="0" w:afterAutospacing="0" w:line="25" w:lineRule="atLeast"/>
        <w:rPr>
          <w:rFonts w:ascii="Verdana" w:eastAsia="Tw Cen MT" w:hAnsi="Verdana" w:cs="Arial"/>
          <w:lang w:eastAsia="ja-JP"/>
        </w:rPr>
      </w:pPr>
    </w:p>
    <w:p w14:paraId="49AD6441" w14:textId="77777777" w:rsidR="0039065E" w:rsidRPr="007B5F93" w:rsidRDefault="0039065E" w:rsidP="0039065E">
      <w:pPr>
        <w:pStyle w:val="style4"/>
        <w:spacing w:before="0" w:beforeAutospacing="0" w:after="0" w:afterAutospacing="0" w:line="25" w:lineRule="atLeast"/>
        <w:rPr>
          <w:rStyle w:val="Strong"/>
          <w:rFonts w:ascii="Verdana" w:hAnsi="Verdana" w:cs="Arial"/>
          <w:i/>
          <w:color w:val="424456"/>
        </w:rPr>
      </w:pPr>
      <w:r w:rsidRPr="007B5F93">
        <w:rPr>
          <w:rStyle w:val="Strong"/>
          <w:rFonts w:ascii="Verdana" w:hAnsi="Verdana" w:cs="Arial"/>
          <w:i/>
          <w:color w:val="424456"/>
        </w:rPr>
        <w:t>Level 2: Disciplinary Actions</w:t>
      </w:r>
    </w:p>
    <w:p w14:paraId="1BEBE57F" w14:textId="77777777" w:rsidR="0039065E" w:rsidRPr="007B5F93" w:rsidRDefault="0039065E" w:rsidP="0039065E">
      <w:pPr>
        <w:pStyle w:val="style4"/>
        <w:spacing w:before="0" w:beforeAutospacing="0" w:after="0" w:afterAutospacing="0" w:line="25" w:lineRule="atLeast"/>
        <w:rPr>
          <w:rFonts w:ascii="Verdana" w:hAnsi="Verdana" w:cs="Arial"/>
          <w:i/>
          <w:color w:val="A04DA3"/>
        </w:rPr>
      </w:pPr>
    </w:p>
    <w:p w14:paraId="43D00D0E" w14:textId="77777777" w:rsidR="0039065E" w:rsidRPr="007B5F93" w:rsidRDefault="0039065E" w:rsidP="0039065E">
      <w:pPr>
        <w:pStyle w:val="style4"/>
        <w:spacing w:before="0" w:beforeAutospacing="0" w:after="0" w:afterAutospacing="0" w:line="25" w:lineRule="atLeast"/>
        <w:rPr>
          <w:rFonts w:ascii="Verdana" w:hAnsi="Verdana" w:cs="Arial"/>
        </w:rPr>
      </w:pPr>
      <w:r w:rsidRPr="007B5F93">
        <w:rPr>
          <w:rFonts w:ascii="Verdana" w:hAnsi="Verdana" w:cs="Arial"/>
        </w:rPr>
        <w:t xml:space="preserve">The disciplining of students for Level 2 </w:t>
      </w:r>
      <w:proofErr w:type="spellStart"/>
      <w:r w:rsidRPr="007B5F93">
        <w:rPr>
          <w:rFonts w:ascii="Verdana" w:hAnsi="Verdana" w:cs="Arial"/>
        </w:rPr>
        <w:t>behaviour</w:t>
      </w:r>
      <w:proofErr w:type="spellEnd"/>
      <w:r w:rsidRPr="007B5F93">
        <w:rPr>
          <w:rFonts w:ascii="Verdana" w:hAnsi="Verdana" w:cs="Arial"/>
        </w:rPr>
        <w:t xml:space="preserve"> is dependent upon the severity and frequency of the specific </w:t>
      </w:r>
      <w:proofErr w:type="spellStart"/>
      <w:r w:rsidRPr="007B5F93">
        <w:rPr>
          <w:rFonts w:ascii="Verdana" w:hAnsi="Verdana" w:cs="Arial"/>
        </w:rPr>
        <w:t>behaviour</w:t>
      </w:r>
      <w:proofErr w:type="spellEnd"/>
      <w:r w:rsidRPr="007B5F93">
        <w:rPr>
          <w:rFonts w:ascii="Verdana" w:hAnsi="Verdana" w:cs="Arial"/>
        </w:rPr>
        <w:t xml:space="preserve"> and developmentally appropriate levels.  The disciplinary actions at Level 2 are administered by the Principal, and include the formal notification of paren</w:t>
      </w:r>
      <w:r w:rsidR="000D6D1E" w:rsidRPr="007B5F93">
        <w:rPr>
          <w:rFonts w:ascii="Verdana" w:hAnsi="Verdana" w:cs="Arial"/>
        </w:rPr>
        <w:t xml:space="preserve">ts, with written </w:t>
      </w:r>
      <w:r w:rsidR="005A1338" w:rsidRPr="007B5F93">
        <w:rPr>
          <w:rFonts w:ascii="Verdana" w:hAnsi="Verdana" w:cs="Arial"/>
        </w:rPr>
        <w:lastRenderedPageBreak/>
        <w:t xml:space="preserve">documentation informing them of the </w:t>
      </w:r>
      <w:proofErr w:type="spellStart"/>
      <w:r w:rsidR="005A1338" w:rsidRPr="007B5F93">
        <w:rPr>
          <w:rFonts w:ascii="Verdana" w:hAnsi="Verdana" w:cs="Arial"/>
        </w:rPr>
        <w:t>behaviour</w:t>
      </w:r>
      <w:proofErr w:type="spellEnd"/>
      <w:r w:rsidR="005A1338" w:rsidRPr="007B5F93">
        <w:rPr>
          <w:rFonts w:ascii="Verdana" w:hAnsi="Verdana" w:cs="Arial"/>
        </w:rPr>
        <w:t xml:space="preserve"> that has taken place. </w:t>
      </w:r>
      <w:r w:rsidRPr="007B5F93">
        <w:rPr>
          <w:rFonts w:ascii="Verdana" w:hAnsi="Verdana" w:cs="Arial"/>
        </w:rPr>
        <w:t xml:space="preserve"> Some examples of Level 2 responses are:</w:t>
      </w:r>
    </w:p>
    <w:p w14:paraId="1F91BCB6" w14:textId="77777777" w:rsidR="005A1338" w:rsidRPr="007B5F93" w:rsidRDefault="005A1338" w:rsidP="005A1338">
      <w:pPr>
        <w:numPr>
          <w:ilvl w:val="0"/>
          <w:numId w:val="12"/>
        </w:numPr>
        <w:spacing w:after="0" w:line="25" w:lineRule="atLeast"/>
        <w:rPr>
          <w:rFonts w:ascii="Verdana" w:hAnsi="Verdana" w:cs="Arial"/>
          <w:sz w:val="24"/>
          <w:szCs w:val="24"/>
        </w:rPr>
      </w:pPr>
      <w:r w:rsidRPr="007B5F93">
        <w:rPr>
          <w:rFonts w:ascii="Verdana" w:hAnsi="Verdana" w:cs="Arial"/>
          <w:sz w:val="24"/>
          <w:szCs w:val="24"/>
        </w:rPr>
        <w:t>Report submitted to the Board of Management</w:t>
      </w:r>
      <w:r w:rsidR="003E5F5C" w:rsidRPr="007B5F93">
        <w:rPr>
          <w:rFonts w:ascii="Verdana" w:hAnsi="Verdana" w:cs="Arial"/>
          <w:sz w:val="24"/>
          <w:szCs w:val="24"/>
        </w:rPr>
        <w:t>;</w:t>
      </w:r>
    </w:p>
    <w:p w14:paraId="350157CD" w14:textId="77777777" w:rsidR="005A1338" w:rsidRPr="007B5F93" w:rsidRDefault="00872F13" w:rsidP="005A1338">
      <w:pPr>
        <w:numPr>
          <w:ilvl w:val="0"/>
          <w:numId w:val="12"/>
        </w:numPr>
        <w:spacing w:after="0" w:line="25" w:lineRule="atLeast"/>
        <w:rPr>
          <w:rFonts w:ascii="Verdana" w:hAnsi="Verdana" w:cs="Arial"/>
          <w:sz w:val="24"/>
          <w:szCs w:val="24"/>
        </w:rPr>
      </w:pPr>
      <w:r w:rsidRPr="007B5F93">
        <w:rPr>
          <w:rFonts w:ascii="Verdana" w:hAnsi="Verdana" w:cs="Arial"/>
          <w:sz w:val="24"/>
          <w:szCs w:val="24"/>
        </w:rPr>
        <w:t xml:space="preserve">Class teacher and Principal meets </w:t>
      </w:r>
      <w:r w:rsidR="005A1338" w:rsidRPr="007B5F93">
        <w:rPr>
          <w:rFonts w:ascii="Verdana" w:hAnsi="Verdana" w:cs="Arial"/>
          <w:sz w:val="24"/>
          <w:szCs w:val="24"/>
        </w:rPr>
        <w:t xml:space="preserve"> with parent(s)/guardian(s)</w:t>
      </w:r>
      <w:r w:rsidRPr="007B5F93">
        <w:rPr>
          <w:rFonts w:ascii="Verdana" w:hAnsi="Verdana" w:cs="Arial"/>
          <w:sz w:val="24"/>
          <w:szCs w:val="24"/>
        </w:rPr>
        <w:t xml:space="preserve"> </w:t>
      </w:r>
      <w:r w:rsidR="002A1472" w:rsidRPr="007B5F93">
        <w:rPr>
          <w:rFonts w:ascii="Verdana" w:hAnsi="Verdana" w:cs="Arial"/>
          <w:sz w:val="24"/>
          <w:szCs w:val="24"/>
        </w:rPr>
        <w:t>and written record of the meeting is kept</w:t>
      </w:r>
      <w:r w:rsidR="003E5F5C" w:rsidRPr="007B5F93">
        <w:rPr>
          <w:rFonts w:ascii="Verdana" w:hAnsi="Verdana" w:cs="Arial"/>
          <w:sz w:val="24"/>
          <w:szCs w:val="24"/>
        </w:rPr>
        <w:t>;</w:t>
      </w:r>
    </w:p>
    <w:p w14:paraId="0F922A78" w14:textId="77777777" w:rsidR="005A1338" w:rsidRPr="007B5F93" w:rsidRDefault="005A1338" w:rsidP="005A1338">
      <w:pPr>
        <w:numPr>
          <w:ilvl w:val="0"/>
          <w:numId w:val="12"/>
        </w:numPr>
        <w:spacing w:after="0" w:line="25" w:lineRule="atLeast"/>
        <w:rPr>
          <w:rFonts w:ascii="Verdana" w:hAnsi="Verdana" w:cs="Arial"/>
          <w:sz w:val="24"/>
          <w:szCs w:val="24"/>
        </w:rPr>
      </w:pPr>
      <w:r w:rsidRPr="007B5F93">
        <w:rPr>
          <w:rFonts w:ascii="Verdana" w:hAnsi="Verdana" w:cs="Arial"/>
          <w:sz w:val="24"/>
          <w:szCs w:val="24"/>
        </w:rPr>
        <w:t xml:space="preserve">Suspension from school of one to five days, depending on the severity of the </w:t>
      </w:r>
      <w:proofErr w:type="spellStart"/>
      <w:r w:rsidRPr="007B5F93">
        <w:rPr>
          <w:rFonts w:ascii="Verdana" w:hAnsi="Verdana" w:cs="Arial"/>
          <w:sz w:val="24"/>
          <w:szCs w:val="24"/>
        </w:rPr>
        <w:t>behaviour</w:t>
      </w:r>
      <w:proofErr w:type="spellEnd"/>
      <w:r w:rsidR="003E5F5C" w:rsidRPr="007B5F93">
        <w:rPr>
          <w:rFonts w:ascii="Verdana" w:hAnsi="Verdana" w:cs="Arial"/>
          <w:sz w:val="24"/>
          <w:szCs w:val="24"/>
        </w:rPr>
        <w:t>;</w:t>
      </w:r>
      <w:r w:rsidRPr="007B5F93">
        <w:rPr>
          <w:rFonts w:ascii="Verdana" w:hAnsi="Verdana" w:cs="Arial"/>
          <w:sz w:val="24"/>
          <w:szCs w:val="24"/>
        </w:rPr>
        <w:t xml:space="preserve"> </w:t>
      </w:r>
    </w:p>
    <w:p w14:paraId="7573ECA5" w14:textId="77777777" w:rsidR="005A1338" w:rsidRPr="007B5F93" w:rsidRDefault="005A1338" w:rsidP="003E5F5C">
      <w:pPr>
        <w:numPr>
          <w:ilvl w:val="0"/>
          <w:numId w:val="12"/>
        </w:numPr>
        <w:spacing w:after="0" w:line="25" w:lineRule="atLeast"/>
        <w:rPr>
          <w:rFonts w:ascii="Verdana" w:hAnsi="Verdana" w:cs="Arial"/>
          <w:sz w:val="24"/>
          <w:szCs w:val="24"/>
        </w:rPr>
      </w:pPr>
      <w:r w:rsidRPr="007B5F93">
        <w:rPr>
          <w:rFonts w:ascii="Verdana" w:hAnsi="Verdana" w:cs="Arial"/>
          <w:sz w:val="24"/>
          <w:szCs w:val="24"/>
        </w:rPr>
        <w:t>I</w:t>
      </w:r>
      <w:r w:rsidR="00E02C93" w:rsidRPr="007B5F93">
        <w:rPr>
          <w:rFonts w:ascii="Verdana" w:hAnsi="Verdana" w:cs="Arial"/>
          <w:sz w:val="24"/>
          <w:szCs w:val="24"/>
        </w:rPr>
        <w:t xml:space="preserve">mplementation of an Individual </w:t>
      </w:r>
      <w:proofErr w:type="spellStart"/>
      <w:r w:rsidR="00E02C93" w:rsidRPr="007B5F93">
        <w:rPr>
          <w:rFonts w:ascii="Verdana" w:hAnsi="Verdana" w:cs="Arial"/>
          <w:sz w:val="24"/>
          <w:szCs w:val="24"/>
        </w:rPr>
        <w:t>Behaviour</w:t>
      </w:r>
      <w:proofErr w:type="spellEnd"/>
      <w:r w:rsidR="00E02C93" w:rsidRPr="007B5F93">
        <w:rPr>
          <w:rFonts w:ascii="Verdana" w:hAnsi="Verdana" w:cs="Arial"/>
          <w:sz w:val="24"/>
          <w:szCs w:val="24"/>
        </w:rPr>
        <w:t xml:space="preserve"> Plan</w:t>
      </w:r>
      <w:r w:rsidRPr="007B5F93">
        <w:rPr>
          <w:rFonts w:ascii="Verdana" w:hAnsi="Verdana" w:cs="Arial"/>
          <w:sz w:val="24"/>
          <w:szCs w:val="24"/>
        </w:rPr>
        <w:t xml:space="preserve"> drawn up </w:t>
      </w:r>
      <w:r w:rsidR="00E02C93" w:rsidRPr="007B5F93">
        <w:rPr>
          <w:rFonts w:ascii="Verdana" w:hAnsi="Verdana" w:cs="Arial"/>
          <w:sz w:val="24"/>
          <w:szCs w:val="24"/>
        </w:rPr>
        <w:t xml:space="preserve">in </w:t>
      </w:r>
      <w:r w:rsidRPr="007B5F93">
        <w:rPr>
          <w:rFonts w:ascii="Verdana" w:hAnsi="Verdana" w:cs="Arial"/>
          <w:sz w:val="24"/>
          <w:szCs w:val="24"/>
        </w:rPr>
        <w:t>consu</w:t>
      </w:r>
      <w:r w:rsidR="00E02C93" w:rsidRPr="007B5F93">
        <w:rPr>
          <w:rFonts w:ascii="Verdana" w:hAnsi="Verdana" w:cs="Arial"/>
          <w:sz w:val="24"/>
          <w:szCs w:val="24"/>
        </w:rPr>
        <w:t>ltation with the pupil, parents</w:t>
      </w:r>
      <w:r w:rsidRPr="007B5F93">
        <w:rPr>
          <w:rFonts w:ascii="Verdana" w:hAnsi="Verdana" w:cs="Arial"/>
          <w:sz w:val="24"/>
          <w:szCs w:val="24"/>
        </w:rPr>
        <w:t>, teacher, Principal and any relevant outside agencies</w:t>
      </w:r>
      <w:r w:rsidR="003E5F5C" w:rsidRPr="007B5F93">
        <w:rPr>
          <w:rFonts w:ascii="Verdana" w:hAnsi="Verdana" w:cs="Arial"/>
          <w:sz w:val="24"/>
          <w:szCs w:val="24"/>
        </w:rPr>
        <w:t>.</w:t>
      </w:r>
      <w:r w:rsidRPr="007B5F93">
        <w:rPr>
          <w:rFonts w:ascii="Verdana" w:hAnsi="Verdana" w:cs="Arial"/>
          <w:sz w:val="24"/>
          <w:szCs w:val="24"/>
        </w:rPr>
        <w:t xml:space="preserve"> </w:t>
      </w:r>
    </w:p>
    <w:p w14:paraId="7B4A78D6" w14:textId="77777777" w:rsidR="003E5F5C" w:rsidRPr="007B5F93" w:rsidRDefault="003E5F5C" w:rsidP="003E5F5C">
      <w:pPr>
        <w:spacing w:after="0" w:line="25" w:lineRule="atLeast"/>
        <w:ind w:left="720"/>
        <w:rPr>
          <w:rFonts w:ascii="Verdana" w:hAnsi="Verdana" w:cs="Arial"/>
          <w:sz w:val="24"/>
          <w:szCs w:val="24"/>
        </w:rPr>
      </w:pPr>
    </w:p>
    <w:p w14:paraId="730AB688" w14:textId="77777777" w:rsidR="005A1338" w:rsidRPr="007B5F93" w:rsidRDefault="005A1338" w:rsidP="005A1338">
      <w:pPr>
        <w:pStyle w:val="Heading1"/>
        <w:spacing w:before="0" w:after="0" w:line="25" w:lineRule="atLeast"/>
        <w:rPr>
          <w:rFonts w:ascii="Verdana" w:hAnsi="Verdana" w:cs="Arial"/>
          <w:i/>
          <w:caps w:val="0"/>
          <w:color w:val="424456"/>
          <w:sz w:val="24"/>
          <w:szCs w:val="24"/>
        </w:rPr>
      </w:pPr>
      <w:r w:rsidRPr="007B5F93">
        <w:rPr>
          <w:rStyle w:val="Strong"/>
          <w:rFonts w:ascii="Verdana" w:hAnsi="Verdana" w:cs="Arial"/>
          <w:bCs/>
          <w:i/>
          <w:caps w:val="0"/>
          <w:color w:val="424456"/>
          <w:sz w:val="24"/>
          <w:szCs w:val="24"/>
        </w:rPr>
        <w:t>Level 2: Supportive Interventions</w:t>
      </w:r>
    </w:p>
    <w:p w14:paraId="7D0964EE" w14:textId="77777777" w:rsidR="005A1338" w:rsidRPr="007B5F93" w:rsidRDefault="005A1338" w:rsidP="005A1338">
      <w:pPr>
        <w:pStyle w:val="style4"/>
        <w:spacing w:before="0" w:beforeAutospacing="0" w:after="0" w:afterAutospacing="0" w:line="25" w:lineRule="atLeast"/>
        <w:rPr>
          <w:rFonts w:ascii="Verdana" w:hAnsi="Verdana" w:cs="Arial"/>
        </w:rPr>
      </w:pPr>
      <w:r w:rsidRPr="007B5F93">
        <w:rPr>
          <w:rFonts w:ascii="Verdana" w:hAnsi="Verdana" w:cs="Arial"/>
        </w:rPr>
        <w:t>Listed below are some examples of Level 2 supportive actions:</w:t>
      </w:r>
    </w:p>
    <w:p w14:paraId="6C720375" w14:textId="77777777" w:rsidR="005A1338" w:rsidRPr="007B5F93" w:rsidRDefault="005A1338" w:rsidP="005A1338">
      <w:pPr>
        <w:pStyle w:val="style4"/>
        <w:spacing w:before="0" w:beforeAutospacing="0" w:after="0" w:afterAutospacing="0" w:line="25" w:lineRule="atLeast"/>
        <w:rPr>
          <w:rFonts w:ascii="Verdana" w:hAnsi="Verdana" w:cs="Arial"/>
        </w:rPr>
      </w:pPr>
    </w:p>
    <w:p w14:paraId="6CFB893A" w14:textId="77777777" w:rsidR="005A1338" w:rsidRPr="007B5F93" w:rsidRDefault="005A1338" w:rsidP="005A1338">
      <w:pPr>
        <w:numPr>
          <w:ilvl w:val="0"/>
          <w:numId w:val="13"/>
        </w:numPr>
        <w:spacing w:after="0" w:line="25" w:lineRule="atLeast"/>
        <w:rPr>
          <w:rFonts w:ascii="Verdana" w:hAnsi="Verdana" w:cs="Arial"/>
          <w:sz w:val="24"/>
          <w:szCs w:val="24"/>
        </w:rPr>
      </w:pPr>
      <w:r w:rsidRPr="007B5F93">
        <w:rPr>
          <w:rFonts w:ascii="Verdana" w:hAnsi="Verdana" w:cs="Arial"/>
          <w:sz w:val="24"/>
          <w:szCs w:val="24"/>
        </w:rPr>
        <w:t>Team conference to include classroom teacher, other involved staff, As</w:t>
      </w:r>
      <w:r w:rsidR="003E5F5C" w:rsidRPr="007B5F93">
        <w:rPr>
          <w:rFonts w:ascii="Verdana" w:hAnsi="Verdana" w:cs="Arial"/>
          <w:sz w:val="24"/>
          <w:szCs w:val="24"/>
        </w:rPr>
        <w:t>sistant Principal or Principal;</w:t>
      </w:r>
      <w:r w:rsidRPr="007B5F93">
        <w:rPr>
          <w:rFonts w:ascii="Verdana" w:hAnsi="Verdana" w:cs="Arial"/>
          <w:sz w:val="24"/>
          <w:szCs w:val="24"/>
        </w:rPr>
        <w:t xml:space="preserve"> </w:t>
      </w:r>
    </w:p>
    <w:p w14:paraId="08CC5B4D" w14:textId="77777777" w:rsidR="005A1338" w:rsidRPr="007B5F93" w:rsidRDefault="005A1338" w:rsidP="005A1338">
      <w:pPr>
        <w:numPr>
          <w:ilvl w:val="0"/>
          <w:numId w:val="13"/>
        </w:numPr>
        <w:spacing w:after="0" w:line="25" w:lineRule="atLeast"/>
        <w:rPr>
          <w:rFonts w:ascii="Verdana" w:hAnsi="Verdana" w:cs="Arial"/>
          <w:sz w:val="24"/>
          <w:szCs w:val="24"/>
        </w:rPr>
      </w:pPr>
      <w:r w:rsidRPr="007B5F93">
        <w:rPr>
          <w:rFonts w:ascii="Verdana" w:hAnsi="Verdana" w:cs="Arial"/>
          <w:sz w:val="24"/>
          <w:szCs w:val="24"/>
        </w:rPr>
        <w:t>Request for assistance from external agencies such as the National Educational Psychological Service, Health Service Executiv</w:t>
      </w:r>
      <w:r w:rsidR="00216608" w:rsidRPr="007B5F93">
        <w:rPr>
          <w:rFonts w:ascii="Verdana" w:hAnsi="Verdana" w:cs="Arial"/>
          <w:sz w:val="24"/>
          <w:szCs w:val="24"/>
        </w:rPr>
        <w:t xml:space="preserve">e Community Services, </w:t>
      </w:r>
      <w:r w:rsidRPr="007B5F93">
        <w:rPr>
          <w:rFonts w:ascii="Verdana" w:hAnsi="Verdana" w:cs="Arial"/>
          <w:sz w:val="24"/>
          <w:szCs w:val="24"/>
        </w:rPr>
        <w:t>Child and Adolescent Mental Health Services, Nationa</w:t>
      </w:r>
      <w:r w:rsidR="003E5F5C" w:rsidRPr="007B5F93">
        <w:rPr>
          <w:rFonts w:ascii="Verdana" w:hAnsi="Verdana" w:cs="Arial"/>
          <w:sz w:val="24"/>
          <w:szCs w:val="24"/>
        </w:rPr>
        <w:t>l Council for Special Education;</w:t>
      </w:r>
    </w:p>
    <w:p w14:paraId="22D75BBC" w14:textId="77777777" w:rsidR="005A1338" w:rsidRPr="007B5F93" w:rsidRDefault="005A1338" w:rsidP="005A1338">
      <w:pPr>
        <w:numPr>
          <w:ilvl w:val="0"/>
          <w:numId w:val="13"/>
        </w:numPr>
        <w:spacing w:after="0" w:line="25" w:lineRule="atLeast"/>
        <w:rPr>
          <w:rFonts w:ascii="Verdana" w:hAnsi="Verdana" w:cs="Arial"/>
          <w:sz w:val="24"/>
          <w:szCs w:val="24"/>
        </w:rPr>
      </w:pPr>
      <w:r w:rsidRPr="007B5F93">
        <w:rPr>
          <w:rFonts w:ascii="Verdana" w:hAnsi="Verdana" w:cs="Arial"/>
          <w:sz w:val="24"/>
          <w:szCs w:val="24"/>
        </w:rPr>
        <w:t xml:space="preserve">Referral of </w:t>
      </w:r>
      <w:r w:rsidR="002A1472" w:rsidRPr="007B5F93">
        <w:rPr>
          <w:rFonts w:ascii="Verdana" w:hAnsi="Verdana" w:cs="Arial"/>
          <w:sz w:val="24"/>
          <w:szCs w:val="24"/>
        </w:rPr>
        <w:t xml:space="preserve">a student </w:t>
      </w:r>
      <w:r w:rsidRPr="007B5F93">
        <w:rPr>
          <w:rFonts w:ascii="Verdana" w:hAnsi="Verdana" w:cs="Arial"/>
          <w:sz w:val="24"/>
          <w:szCs w:val="24"/>
        </w:rPr>
        <w:t xml:space="preserve">displaying </w:t>
      </w:r>
      <w:proofErr w:type="spellStart"/>
      <w:r w:rsidRPr="007B5F93">
        <w:rPr>
          <w:rFonts w:ascii="Verdana" w:hAnsi="Verdana" w:cs="Arial"/>
          <w:sz w:val="24"/>
          <w:szCs w:val="24"/>
        </w:rPr>
        <w:t>behavioural</w:t>
      </w:r>
      <w:proofErr w:type="spellEnd"/>
      <w:r w:rsidRPr="007B5F93">
        <w:rPr>
          <w:rFonts w:ascii="Verdana" w:hAnsi="Verdana" w:cs="Arial"/>
          <w:sz w:val="24"/>
          <w:szCs w:val="24"/>
        </w:rPr>
        <w:t xml:space="preserve"> problems for psychological assessment (with the</w:t>
      </w:r>
      <w:r w:rsidR="003E5F5C" w:rsidRPr="007B5F93">
        <w:rPr>
          <w:rFonts w:ascii="Verdana" w:hAnsi="Verdana" w:cs="Arial"/>
          <w:sz w:val="24"/>
          <w:szCs w:val="24"/>
        </w:rPr>
        <w:t xml:space="preserve"> parent(s)/guardian(s) consent).</w:t>
      </w:r>
      <w:r w:rsidRPr="007B5F93">
        <w:rPr>
          <w:rFonts w:ascii="Verdana" w:hAnsi="Verdana" w:cs="Arial"/>
          <w:sz w:val="24"/>
          <w:szCs w:val="24"/>
        </w:rPr>
        <w:t xml:space="preserve"> </w:t>
      </w:r>
    </w:p>
    <w:p w14:paraId="3AE70F11" w14:textId="77777777" w:rsidR="004619E6" w:rsidRPr="007B5F93" w:rsidRDefault="004619E6" w:rsidP="005A1338">
      <w:pPr>
        <w:spacing w:after="0" w:line="25" w:lineRule="atLeast"/>
        <w:rPr>
          <w:rFonts w:ascii="Verdana" w:hAnsi="Verdana" w:cs="Arial"/>
          <w:sz w:val="24"/>
          <w:szCs w:val="24"/>
        </w:rPr>
      </w:pPr>
    </w:p>
    <w:p w14:paraId="4D39DBDD" w14:textId="77777777" w:rsidR="005A1338" w:rsidRPr="007B5F93" w:rsidRDefault="005A1338" w:rsidP="005A1338">
      <w:pPr>
        <w:spacing w:after="0" w:line="25" w:lineRule="atLeast"/>
        <w:rPr>
          <w:rFonts w:ascii="Verdana" w:hAnsi="Verdana" w:cs="Arial"/>
          <w:b/>
          <w:color w:val="438086"/>
          <w:sz w:val="24"/>
          <w:szCs w:val="24"/>
        </w:rPr>
      </w:pPr>
      <w:r w:rsidRPr="007B5F93">
        <w:rPr>
          <w:rFonts w:ascii="Verdana" w:hAnsi="Verdana" w:cs="Arial"/>
          <w:b/>
          <w:color w:val="438086"/>
          <w:sz w:val="24"/>
          <w:szCs w:val="24"/>
        </w:rPr>
        <w:t>Level Three</w:t>
      </w:r>
    </w:p>
    <w:p w14:paraId="3FB47B36" w14:textId="77777777" w:rsidR="004619E6" w:rsidRPr="007B5F93" w:rsidRDefault="004619E6" w:rsidP="005A1338">
      <w:pPr>
        <w:spacing w:after="0" w:line="25" w:lineRule="atLeast"/>
        <w:outlineLvl w:val="0"/>
        <w:rPr>
          <w:rFonts w:ascii="Verdana" w:hAnsi="Verdana" w:cs="Arial"/>
          <w:sz w:val="24"/>
          <w:szCs w:val="24"/>
        </w:rPr>
      </w:pPr>
    </w:p>
    <w:p w14:paraId="09E79CDD" w14:textId="77777777" w:rsidR="005A1338" w:rsidRPr="007B5F93" w:rsidRDefault="005A1338" w:rsidP="005A1338">
      <w:pPr>
        <w:spacing w:after="0" w:line="25" w:lineRule="atLeast"/>
        <w:outlineLvl w:val="0"/>
        <w:rPr>
          <w:rFonts w:ascii="Verdana" w:eastAsia="Times New Roman" w:hAnsi="Verdana" w:cs="Arial"/>
          <w:b/>
          <w:bCs/>
          <w:i/>
          <w:color w:val="424456"/>
          <w:kern w:val="36"/>
          <w:sz w:val="24"/>
          <w:szCs w:val="24"/>
        </w:rPr>
      </w:pPr>
      <w:r w:rsidRPr="007B5F93">
        <w:rPr>
          <w:rFonts w:ascii="Verdana" w:eastAsia="Times New Roman" w:hAnsi="Verdana" w:cs="Arial"/>
          <w:b/>
          <w:bCs/>
          <w:i/>
          <w:color w:val="424456"/>
          <w:kern w:val="36"/>
          <w:sz w:val="24"/>
          <w:szCs w:val="24"/>
        </w:rPr>
        <w:t xml:space="preserve">Level 3: </w:t>
      </w:r>
      <w:proofErr w:type="spellStart"/>
      <w:r w:rsidRPr="007B5F93">
        <w:rPr>
          <w:rFonts w:ascii="Verdana" w:eastAsia="Times New Roman" w:hAnsi="Verdana" w:cs="Arial"/>
          <w:b/>
          <w:bCs/>
          <w:i/>
          <w:color w:val="424456"/>
          <w:kern w:val="36"/>
          <w:sz w:val="24"/>
          <w:szCs w:val="24"/>
        </w:rPr>
        <w:t>Behaviours</w:t>
      </w:r>
      <w:proofErr w:type="spellEnd"/>
    </w:p>
    <w:p w14:paraId="15798063" w14:textId="77777777" w:rsidR="005A1338" w:rsidRPr="007B5F93" w:rsidRDefault="005A1338" w:rsidP="005A1338">
      <w:p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Level 3 </w:t>
      </w:r>
      <w:proofErr w:type="spellStart"/>
      <w:r w:rsidRPr="007B5F93">
        <w:rPr>
          <w:rFonts w:ascii="Verdana" w:eastAsia="Times New Roman" w:hAnsi="Verdana" w:cs="Arial"/>
          <w:sz w:val="24"/>
          <w:szCs w:val="24"/>
        </w:rPr>
        <w:t>behaviours</w:t>
      </w:r>
      <w:proofErr w:type="spellEnd"/>
      <w:r w:rsidRPr="007B5F93">
        <w:rPr>
          <w:rFonts w:ascii="Verdana" w:eastAsia="Times New Roman" w:hAnsi="Verdana" w:cs="Arial"/>
          <w:sz w:val="24"/>
          <w:szCs w:val="24"/>
        </w:rPr>
        <w:t xml:space="preserve"> are considered the most serious violations.  These </w:t>
      </w:r>
      <w:proofErr w:type="spellStart"/>
      <w:r w:rsidRPr="007B5F93">
        <w:rPr>
          <w:rFonts w:ascii="Verdana" w:eastAsia="Times New Roman" w:hAnsi="Verdana" w:cs="Arial"/>
          <w:sz w:val="24"/>
          <w:szCs w:val="24"/>
        </w:rPr>
        <w:t>behaviours</w:t>
      </w:r>
      <w:proofErr w:type="spellEnd"/>
      <w:r w:rsidRPr="007B5F93">
        <w:rPr>
          <w:rFonts w:ascii="Verdana" w:eastAsia="Times New Roman" w:hAnsi="Verdana" w:cs="Arial"/>
          <w:sz w:val="24"/>
          <w:szCs w:val="24"/>
        </w:rPr>
        <w:t xml:space="preserve"> endanger the immediate h</w:t>
      </w:r>
      <w:r w:rsidR="00E02C93" w:rsidRPr="007B5F93">
        <w:rPr>
          <w:rFonts w:ascii="Verdana" w:eastAsia="Times New Roman" w:hAnsi="Verdana" w:cs="Arial"/>
          <w:sz w:val="24"/>
          <w:szCs w:val="24"/>
        </w:rPr>
        <w:t>ealth, safety and personal well</w:t>
      </w:r>
      <w:r w:rsidRPr="007B5F93">
        <w:rPr>
          <w:rFonts w:ascii="Verdana" w:eastAsia="Times New Roman" w:hAnsi="Verdana" w:cs="Arial"/>
          <w:sz w:val="24"/>
          <w:szCs w:val="24"/>
        </w:rPr>
        <w:t>being of the pupils and staff of the school.  They represent a direct threat to the orderly operation of the school environment.  Situations, which include illegal activity, may result in contact with the Garda Síochána</w:t>
      </w:r>
      <w:r w:rsidR="00872F13" w:rsidRPr="007B5F93">
        <w:rPr>
          <w:rFonts w:ascii="Verdana" w:eastAsia="Times New Roman" w:hAnsi="Verdana" w:cs="Arial"/>
          <w:sz w:val="24"/>
          <w:szCs w:val="24"/>
        </w:rPr>
        <w:t xml:space="preserve"> </w:t>
      </w:r>
      <w:r w:rsidR="002A1472" w:rsidRPr="007B5F93">
        <w:rPr>
          <w:rFonts w:ascii="Verdana" w:eastAsia="Times New Roman" w:hAnsi="Verdana" w:cs="Arial"/>
          <w:sz w:val="24"/>
          <w:szCs w:val="24"/>
        </w:rPr>
        <w:t>and/</w:t>
      </w:r>
      <w:r w:rsidR="00872F13" w:rsidRPr="007B5F93">
        <w:rPr>
          <w:rFonts w:ascii="Verdana" w:eastAsia="Times New Roman" w:hAnsi="Verdana" w:cs="Arial"/>
          <w:sz w:val="24"/>
          <w:szCs w:val="24"/>
        </w:rPr>
        <w:t xml:space="preserve">or </w:t>
      </w:r>
      <w:proofErr w:type="spellStart"/>
      <w:r w:rsidR="00872F13" w:rsidRPr="007B5F93">
        <w:rPr>
          <w:rFonts w:ascii="Verdana" w:eastAsia="Times New Roman" w:hAnsi="Verdana" w:cs="Arial"/>
          <w:sz w:val="24"/>
          <w:szCs w:val="24"/>
        </w:rPr>
        <w:t>Túsla</w:t>
      </w:r>
      <w:proofErr w:type="spellEnd"/>
      <w:r w:rsidR="00872F13" w:rsidRPr="007B5F93">
        <w:rPr>
          <w:rFonts w:ascii="Verdana" w:eastAsia="Times New Roman" w:hAnsi="Verdana" w:cs="Arial"/>
          <w:sz w:val="24"/>
          <w:szCs w:val="24"/>
        </w:rPr>
        <w:t xml:space="preserve"> </w:t>
      </w:r>
      <w:r w:rsidRPr="007B5F93">
        <w:rPr>
          <w:rFonts w:ascii="Verdana" w:eastAsia="Times New Roman" w:hAnsi="Verdana" w:cs="Arial"/>
          <w:sz w:val="24"/>
          <w:szCs w:val="24"/>
        </w:rPr>
        <w:t xml:space="preserve">after parental involvement.  Listed below are some examples of the types of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that are included in Level 3.  Please note that the list is not exhaustive.</w:t>
      </w:r>
    </w:p>
    <w:p w14:paraId="713F0EFC" w14:textId="77777777" w:rsidR="005A1338" w:rsidRPr="007B5F93" w:rsidRDefault="005A1338" w:rsidP="005A1338">
      <w:pPr>
        <w:spacing w:after="0" w:line="25" w:lineRule="atLeast"/>
        <w:rPr>
          <w:rFonts w:ascii="Verdana" w:eastAsia="Times New Roman" w:hAnsi="Verdana" w:cs="Arial"/>
          <w:sz w:val="24"/>
          <w:szCs w:val="24"/>
        </w:rPr>
      </w:pPr>
    </w:p>
    <w:p w14:paraId="1B2EBC28" w14:textId="77777777" w:rsidR="005A1338" w:rsidRPr="007B5F93" w:rsidRDefault="005A133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 xml:space="preserve">Repeated or serious instances of Level 2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which have not been modified by intervention</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6AF4FF81" w14:textId="77777777" w:rsidR="005A1338" w:rsidRPr="007B5F93" w:rsidRDefault="005A133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Setting fires</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53FAE1D0" w14:textId="77777777" w:rsidR="005A1338" w:rsidRPr="007B5F93" w:rsidRDefault="005A133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Intentional possession or use of weapons</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5AB5BC68" w14:textId="77777777" w:rsidR="005A1338" w:rsidRPr="007B5F93" w:rsidRDefault="005A133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Violent fighting or intentionally causing physical harm to others</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0909C571" w14:textId="77777777" w:rsidR="005A1338" w:rsidRPr="007B5F93" w:rsidRDefault="005A133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Discriminatory or prejudicial activities or actions toward another person or group involving race, gender, religio</w:t>
      </w:r>
      <w:r w:rsidR="00216608" w:rsidRPr="007B5F93">
        <w:rPr>
          <w:rFonts w:ascii="Verdana" w:eastAsia="Times New Roman" w:hAnsi="Verdana" w:cs="Arial"/>
          <w:sz w:val="24"/>
          <w:szCs w:val="24"/>
        </w:rPr>
        <w:t xml:space="preserve">n, physical condition, intellectual ability </w:t>
      </w:r>
      <w:r w:rsidRPr="007B5F93">
        <w:rPr>
          <w:rFonts w:ascii="Verdana" w:eastAsia="Times New Roman" w:hAnsi="Verdana" w:cs="Arial"/>
          <w:sz w:val="24"/>
          <w:szCs w:val="24"/>
        </w:rPr>
        <w:t xml:space="preserve"> or ethnic origin</w:t>
      </w:r>
      <w:r w:rsidR="003E5F5C" w:rsidRPr="007B5F93">
        <w:rPr>
          <w:rFonts w:ascii="Verdana" w:eastAsia="Times New Roman" w:hAnsi="Verdana" w:cs="Arial"/>
          <w:sz w:val="24"/>
          <w:szCs w:val="24"/>
        </w:rPr>
        <w:t>;</w:t>
      </w:r>
      <w:r w:rsidRPr="007B5F93">
        <w:rPr>
          <w:rFonts w:ascii="Verdana" w:eastAsia="Times New Roman" w:hAnsi="Verdana" w:cs="Arial"/>
          <w:sz w:val="24"/>
          <w:szCs w:val="24"/>
        </w:rPr>
        <w:t xml:space="preserve"> </w:t>
      </w:r>
    </w:p>
    <w:p w14:paraId="56E8237E" w14:textId="77777777" w:rsidR="00216608" w:rsidRDefault="00216608" w:rsidP="005A1338">
      <w:pPr>
        <w:numPr>
          <w:ilvl w:val="0"/>
          <w:numId w:val="14"/>
        </w:numPr>
        <w:spacing w:after="0" w:line="25" w:lineRule="atLeast"/>
        <w:rPr>
          <w:rFonts w:ascii="Verdana" w:eastAsia="Times New Roman" w:hAnsi="Verdana" w:cs="Arial"/>
          <w:sz w:val="24"/>
          <w:szCs w:val="24"/>
        </w:rPr>
      </w:pPr>
      <w:r w:rsidRPr="007B5F93">
        <w:rPr>
          <w:rFonts w:ascii="Verdana" w:eastAsia="Times New Roman" w:hAnsi="Verdana" w:cs="Arial"/>
          <w:sz w:val="24"/>
          <w:szCs w:val="24"/>
        </w:rPr>
        <w:t>Supplying illegal substances to other pupils in the school</w:t>
      </w:r>
      <w:r w:rsidR="003E5F5C" w:rsidRPr="007B5F93">
        <w:rPr>
          <w:rFonts w:ascii="Verdana" w:eastAsia="Times New Roman" w:hAnsi="Verdana" w:cs="Arial"/>
          <w:sz w:val="24"/>
          <w:szCs w:val="24"/>
        </w:rPr>
        <w:t>.</w:t>
      </w:r>
    </w:p>
    <w:p w14:paraId="22A66F65" w14:textId="77777777" w:rsidR="00A40ABF" w:rsidRDefault="00A40ABF" w:rsidP="00A40ABF">
      <w:pPr>
        <w:spacing w:after="0" w:line="25" w:lineRule="atLeast"/>
        <w:rPr>
          <w:rFonts w:ascii="Verdana" w:eastAsia="Times New Roman" w:hAnsi="Verdana" w:cs="Arial"/>
          <w:sz w:val="24"/>
          <w:szCs w:val="24"/>
        </w:rPr>
      </w:pPr>
    </w:p>
    <w:p w14:paraId="660C2844" w14:textId="77777777" w:rsidR="00A40ABF" w:rsidRPr="007B5F93" w:rsidRDefault="00A40ABF" w:rsidP="00A40ABF">
      <w:pPr>
        <w:spacing w:after="0" w:line="25" w:lineRule="atLeast"/>
        <w:rPr>
          <w:rFonts w:ascii="Verdana" w:eastAsia="Times New Roman" w:hAnsi="Verdana" w:cs="Arial"/>
          <w:sz w:val="24"/>
          <w:szCs w:val="24"/>
        </w:rPr>
      </w:pPr>
    </w:p>
    <w:p w14:paraId="7B71A9D7" w14:textId="77777777" w:rsidR="004619E6" w:rsidRPr="007B5F93" w:rsidRDefault="004619E6" w:rsidP="005A1338">
      <w:pPr>
        <w:spacing w:after="0" w:line="25" w:lineRule="atLeast"/>
        <w:rPr>
          <w:rFonts w:ascii="Verdana" w:eastAsia="Times New Roman" w:hAnsi="Verdana" w:cs="Arial"/>
          <w:b/>
          <w:bCs/>
          <w:sz w:val="24"/>
          <w:szCs w:val="24"/>
          <w:u w:val="single"/>
        </w:rPr>
      </w:pPr>
    </w:p>
    <w:p w14:paraId="528DA7F2" w14:textId="77777777" w:rsidR="005A1338" w:rsidRPr="007B5F93" w:rsidRDefault="005A1338" w:rsidP="005A1338">
      <w:pPr>
        <w:spacing w:after="0" w:line="25" w:lineRule="atLeast"/>
        <w:rPr>
          <w:rFonts w:ascii="Verdana" w:eastAsia="Times New Roman" w:hAnsi="Verdana" w:cs="Arial"/>
          <w:b/>
          <w:bCs/>
          <w:i/>
          <w:color w:val="424456"/>
          <w:sz w:val="24"/>
          <w:szCs w:val="24"/>
        </w:rPr>
      </w:pPr>
      <w:r w:rsidRPr="007B5F93">
        <w:rPr>
          <w:rFonts w:ascii="Verdana" w:eastAsia="Times New Roman" w:hAnsi="Verdana" w:cs="Arial"/>
          <w:b/>
          <w:bCs/>
          <w:i/>
          <w:color w:val="424456"/>
          <w:sz w:val="24"/>
          <w:szCs w:val="24"/>
        </w:rPr>
        <w:lastRenderedPageBreak/>
        <w:t>Level 3:  Disciplinary Actions</w:t>
      </w:r>
    </w:p>
    <w:p w14:paraId="1F70DF16" w14:textId="77777777" w:rsidR="005A1338" w:rsidRPr="007B5F93" w:rsidRDefault="005A1338" w:rsidP="005A1338">
      <w:pPr>
        <w:spacing w:after="0" w:line="25" w:lineRule="atLeast"/>
        <w:rPr>
          <w:rFonts w:ascii="Verdana" w:eastAsia="Times New Roman" w:hAnsi="Verdana" w:cs="Arial"/>
          <w:sz w:val="24"/>
          <w:szCs w:val="24"/>
        </w:rPr>
      </w:pPr>
      <w:proofErr w:type="spellStart"/>
      <w:r w:rsidRPr="007B5F93">
        <w:rPr>
          <w:rFonts w:ascii="Verdana" w:eastAsia="Times New Roman" w:hAnsi="Verdana" w:cs="Arial"/>
          <w:bCs/>
          <w:sz w:val="24"/>
          <w:szCs w:val="24"/>
        </w:rPr>
        <w:t>Behaviour</w:t>
      </w:r>
      <w:proofErr w:type="spellEnd"/>
      <w:r w:rsidRPr="007B5F93">
        <w:rPr>
          <w:rFonts w:ascii="Verdana" w:eastAsia="Times New Roman" w:hAnsi="Verdana" w:cs="Arial"/>
          <w:bCs/>
          <w:sz w:val="24"/>
          <w:szCs w:val="24"/>
        </w:rPr>
        <w:t xml:space="preserve"> at Level 3 may involve suspension from school. The length of the suspension will depend </w:t>
      </w:r>
      <w:r w:rsidRPr="007B5F93">
        <w:rPr>
          <w:rFonts w:ascii="Verdana" w:eastAsia="Times New Roman" w:hAnsi="Verdana" w:cs="Arial"/>
          <w:sz w:val="24"/>
          <w:szCs w:val="24"/>
        </w:rPr>
        <w:t xml:space="preserve">upon the severity and frequency of the specific </w:t>
      </w:r>
      <w:proofErr w:type="spellStart"/>
      <w:r w:rsidR="00216608" w:rsidRPr="007B5F93">
        <w:rPr>
          <w:rFonts w:ascii="Verdana" w:eastAsia="Times New Roman" w:hAnsi="Verdana" w:cs="Arial"/>
          <w:sz w:val="24"/>
          <w:szCs w:val="24"/>
        </w:rPr>
        <w:t>b</w:t>
      </w:r>
      <w:r w:rsidRPr="007B5F93">
        <w:rPr>
          <w:rFonts w:ascii="Verdana" w:eastAsia="Times New Roman" w:hAnsi="Verdana" w:cs="Arial"/>
          <w:sz w:val="24"/>
          <w:szCs w:val="24"/>
        </w:rPr>
        <w:t>ehaviour</w:t>
      </w:r>
      <w:proofErr w:type="spellEnd"/>
      <w:r w:rsidRPr="007B5F93">
        <w:rPr>
          <w:rFonts w:ascii="Verdana" w:eastAsia="Times New Roman" w:hAnsi="Verdana" w:cs="Arial"/>
          <w:sz w:val="24"/>
          <w:szCs w:val="24"/>
        </w:rPr>
        <w:t xml:space="preserve">.  Specific information about due process and procedures in respect of the issuing of a suspension is </w:t>
      </w:r>
      <w:r w:rsidR="001B53B7" w:rsidRPr="007B5F93">
        <w:rPr>
          <w:rFonts w:ascii="Verdana" w:eastAsia="Times New Roman" w:hAnsi="Verdana" w:cs="Arial"/>
          <w:sz w:val="24"/>
          <w:szCs w:val="24"/>
        </w:rPr>
        <w:t>contained in Section 8 below</w:t>
      </w:r>
      <w:r w:rsidRPr="007B5F93">
        <w:rPr>
          <w:rFonts w:ascii="Verdana" w:eastAsia="Times New Roman" w:hAnsi="Verdana" w:cs="Arial"/>
          <w:sz w:val="24"/>
          <w:szCs w:val="24"/>
        </w:rPr>
        <w:t>.  Level 3 responses</w:t>
      </w:r>
      <w:r w:rsidR="001B53B7" w:rsidRPr="007B5F93">
        <w:rPr>
          <w:rFonts w:ascii="Verdana" w:eastAsia="Times New Roman" w:hAnsi="Verdana" w:cs="Arial"/>
          <w:sz w:val="24"/>
          <w:szCs w:val="24"/>
        </w:rPr>
        <w:t xml:space="preserve"> include</w:t>
      </w:r>
      <w:r w:rsidRPr="007B5F93">
        <w:rPr>
          <w:rFonts w:ascii="Verdana" w:eastAsia="Times New Roman" w:hAnsi="Verdana" w:cs="Arial"/>
          <w:sz w:val="24"/>
          <w:szCs w:val="24"/>
        </w:rPr>
        <w:t>:</w:t>
      </w:r>
    </w:p>
    <w:p w14:paraId="482AFF3F" w14:textId="77777777" w:rsidR="005A1338" w:rsidRPr="007B5F93" w:rsidRDefault="005A1338" w:rsidP="005A1338">
      <w:pPr>
        <w:spacing w:after="0" w:line="25" w:lineRule="atLeast"/>
        <w:rPr>
          <w:rFonts w:ascii="Verdana" w:eastAsia="Times New Roman" w:hAnsi="Verdana" w:cs="Arial"/>
          <w:i/>
          <w:color w:val="A04DA3"/>
          <w:sz w:val="24"/>
          <w:szCs w:val="24"/>
        </w:rPr>
      </w:pPr>
    </w:p>
    <w:p w14:paraId="348EECD4" w14:textId="77777777" w:rsidR="005A1338" w:rsidRPr="007B5F93" w:rsidRDefault="005A1338" w:rsidP="005A1338">
      <w:pPr>
        <w:numPr>
          <w:ilvl w:val="0"/>
          <w:numId w:val="15"/>
        </w:numPr>
        <w:spacing w:after="0" w:line="25" w:lineRule="atLeast"/>
        <w:rPr>
          <w:rFonts w:ascii="Verdana" w:eastAsia="Times New Roman" w:hAnsi="Verdana" w:cs="Arial"/>
          <w:sz w:val="24"/>
          <w:szCs w:val="24"/>
        </w:rPr>
      </w:pPr>
      <w:r w:rsidRPr="007B5F93">
        <w:rPr>
          <w:rFonts w:ascii="Verdana" w:eastAsia="Times New Roman" w:hAnsi="Verdana" w:cs="Arial"/>
          <w:b/>
          <w:bCs/>
          <w:sz w:val="24"/>
          <w:szCs w:val="24"/>
        </w:rPr>
        <w:t>Suspension from school for one to five days:</w:t>
      </w:r>
      <w:r w:rsidRPr="007B5F93">
        <w:rPr>
          <w:rFonts w:ascii="Verdana" w:eastAsia="Times New Roman" w:hAnsi="Verdana" w:cs="Arial"/>
          <w:sz w:val="24"/>
          <w:szCs w:val="24"/>
        </w:rPr>
        <w:t xml:space="preserve"> </w:t>
      </w:r>
    </w:p>
    <w:p w14:paraId="6A204BCB" w14:textId="77777777" w:rsidR="005A1338" w:rsidRPr="007B5F93" w:rsidRDefault="005A1338" w:rsidP="005A1338">
      <w:pPr>
        <w:spacing w:after="0" w:line="25" w:lineRule="atLeast"/>
        <w:ind w:left="360"/>
        <w:rPr>
          <w:rFonts w:ascii="Verdana" w:eastAsia="Times New Roman" w:hAnsi="Verdana" w:cs="Arial"/>
          <w:sz w:val="24"/>
          <w:szCs w:val="24"/>
        </w:rPr>
      </w:pPr>
      <w:r w:rsidRPr="007B5F93">
        <w:rPr>
          <w:rFonts w:ascii="Verdana" w:eastAsia="Times New Roman" w:hAnsi="Verdana" w:cs="Arial"/>
          <w:sz w:val="24"/>
          <w:szCs w:val="24"/>
        </w:rPr>
        <w:t xml:space="preserve">This response will occur with the first incidence of Level 3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or Level 2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w:t>
      </w:r>
      <w:r w:rsidR="00872F13" w:rsidRPr="007B5F93">
        <w:rPr>
          <w:rFonts w:ascii="Verdana" w:eastAsia="Times New Roman" w:hAnsi="Verdana" w:cs="Arial"/>
          <w:sz w:val="24"/>
          <w:szCs w:val="24"/>
        </w:rPr>
        <w:t xml:space="preserve">that is repeated and /or </w:t>
      </w:r>
      <w:r w:rsidRPr="007B5F93">
        <w:rPr>
          <w:rFonts w:ascii="Verdana" w:eastAsia="Times New Roman" w:hAnsi="Verdana" w:cs="Arial"/>
          <w:sz w:val="24"/>
          <w:szCs w:val="24"/>
        </w:rPr>
        <w:t>of significant severity.  The Principal following due process and pr</w:t>
      </w:r>
      <w:r w:rsidR="001B53B7" w:rsidRPr="007B5F93">
        <w:rPr>
          <w:rFonts w:ascii="Verdana" w:eastAsia="Times New Roman" w:hAnsi="Verdana" w:cs="Arial"/>
          <w:sz w:val="24"/>
          <w:szCs w:val="24"/>
        </w:rPr>
        <w:t>ocedure, can issue a suspension having first consulted with the Chairperson of the Board of Management.</w:t>
      </w:r>
    </w:p>
    <w:p w14:paraId="74088F39" w14:textId="77777777" w:rsidR="005A1338" w:rsidRPr="007B5F93" w:rsidRDefault="005A1338" w:rsidP="005A1338">
      <w:pPr>
        <w:spacing w:after="0" w:line="25" w:lineRule="atLeast"/>
        <w:rPr>
          <w:rFonts w:ascii="Verdana" w:eastAsia="Times New Roman" w:hAnsi="Verdana" w:cs="Arial"/>
          <w:sz w:val="24"/>
          <w:szCs w:val="24"/>
        </w:rPr>
      </w:pPr>
    </w:p>
    <w:p w14:paraId="076B6DCE" w14:textId="77777777" w:rsidR="005A1338" w:rsidRPr="007B5F93" w:rsidRDefault="005A1338" w:rsidP="005A1338">
      <w:pPr>
        <w:numPr>
          <w:ilvl w:val="0"/>
          <w:numId w:val="16"/>
        </w:numPr>
        <w:spacing w:after="0" w:line="25" w:lineRule="atLeast"/>
        <w:rPr>
          <w:rFonts w:ascii="Verdana" w:eastAsia="Times New Roman" w:hAnsi="Verdana" w:cs="Arial"/>
          <w:sz w:val="24"/>
          <w:szCs w:val="24"/>
        </w:rPr>
      </w:pPr>
      <w:r w:rsidRPr="007B5F93">
        <w:rPr>
          <w:rFonts w:ascii="Verdana" w:eastAsia="Times New Roman" w:hAnsi="Verdana" w:cs="Arial"/>
          <w:b/>
          <w:bCs/>
          <w:sz w:val="24"/>
          <w:szCs w:val="24"/>
        </w:rPr>
        <w:t>Suspension from school for five to ten days:</w:t>
      </w:r>
      <w:r w:rsidRPr="007B5F93">
        <w:rPr>
          <w:rFonts w:ascii="Verdana" w:eastAsia="Times New Roman" w:hAnsi="Verdana" w:cs="Arial"/>
          <w:sz w:val="24"/>
          <w:szCs w:val="24"/>
        </w:rPr>
        <w:t xml:space="preserve"> </w:t>
      </w:r>
    </w:p>
    <w:p w14:paraId="3F60211F" w14:textId="77777777" w:rsidR="001B53B7" w:rsidRPr="007B5F93" w:rsidRDefault="001B53B7" w:rsidP="004619E6">
      <w:pPr>
        <w:spacing w:after="0" w:line="25" w:lineRule="atLeast"/>
        <w:ind w:left="360"/>
        <w:rPr>
          <w:rFonts w:ascii="Verdana" w:eastAsia="Times New Roman" w:hAnsi="Verdana" w:cs="Arial"/>
          <w:sz w:val="24"/>
          <w:szCs w:val="24"/>
        </w:rPr>
      </w:pPr>
      <w:r w:rsidRPr="007B5F93">
        <w:rPr>
          <w:rFonts w:ascii="Verdana" w:eastAsia="Times New Roman" w:hAnsi="Verdana" w:cs="Arial"/>
          <w:sz w:val="24"/>
          <w:szCs w:val="24"/>
        </w:rPr>
        <w:t xml:space="preserve">This response will occur with the repeated incidence of Level 3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or a severe expression of this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A suspension of this magnitude will only be issued with the approval of the Board of Management.</w:t>
      </w:r>
    </w:p>
    <w:p w14:paraId="65E37F52" w14:textId="77777777" w:rsidR="004619E6" w:rsidRPr="007B5F93" w:rsidRDefault="004619E6" w:rsidP="004619E6">
      <w:pPr>
        <w:spacing w:after="0" w:line="25" w:lineRule="atLeast"/>
        <w:ind w:left="360"/>
        <w:rPr>
          <w:rFonts w:ascii="Verdana" w:eastAsia="Times New Roman" w:hAnsi="Verdana" w:cs="Arial"/>
          <w:sz w:val="24"/>
          <w:szCs w:val="24"/>
        </w:rPr>
      </w:pPr>
    </w:p>
    <w:p w14:paraId="63985D8E" w14:textId="77777777" w:rsidR="001B53B7" w:rsidRPr="007B5F93" w:rsidRDefault="001B53B7" w:rsidP="001B53B7">
      <w:pPr>
        <w:numPr>
          <w:ilvl w:val="0"/>
          <w:numId w:val="17"/>
        </w:numPr>
        <w:spacing w:after="0" w:line="25" w:lineRule="atLeast"/>
        <w:rPr>
          <w:rFonts w:ascii="Verdana" w:eastAsia="Times New Roman" w:hAnsi="Verdana" w:cs="Arial"/>
          <w:sz w:val="24"/>
          <w:szCs w:val="24"/>
        </w:rPr>
      </w:pPr>
      <w:r w:rsidRPr="007B5F93">
        <w:rPr>
          <w:rFonts w:ascii="Verdana" w:eastAsia="Times New Roman" w:hAnsi="Verdana" w:cs="Arial"/>
          <w:b/>
          <w:bCs/>
          <w:sz w:val="24"/>
          <w:szCs w:val="24"/>
        </w:rPr>
        <w:t>Expulsion:</w:t>
      </w:r>
      <w:r w:rsidRPr="007B5F93">
        <w:rPr>
          <w:rFonts w:ascii="Verdana" w:eastAsia="Times New Roman" w:hAnsi="Verdana" w:cs="Arial"/>
          <w:sz w:val="24"/>
          <w:szCs w:val="24"/>
        </w:rPr>
        <w:t xml:space="preserve"> </w:t>
      </w:r>
    </w:p>
    <w:p w14:paraId="6749F896" w14:textId="77777777" w:rsidR="001B53B7" w:rsidRPr="007B5F93" w:rsidRDefault="001B53B7" w:rsidP="001B53B7">
      <w:pPr>
        <w:spacing w:after="0" w:line="25" w:lineRule="atLeast"/>
        <w:ind w:left="720"/>
        <w:rPr>
          <w:rStyle w:val="Heading1Char"/>
          <w:rFonts w:ascii="Verdana" w:eastAsia="Times New Roman" w:hAnsi="Verdana" w:cs="Arial"/>
          <w:caps w:val="0"/>
          <w:color w:val="auto"/>
          <w:sz w:val="24"/>
          <w:szCs w:val="24"/>
        </w:rPr>
      </w:pPr>
      <w:r w:rsidRPr="007B5F93">
        <w:rPr>
          <w:rFonts w:ascii="Verdana" w:eastAsia="Times New Roman" w:hAnsi="Verdana" w:cs="Arial"/>
          <w:sz w:val="24"/>
          <w:szCs w:val="24"/>
        </w:rPr>
        <w:t xml:space="preserve">Repeated incidents of Level 3 </w:t>
      </w:r>
      <w:proofErr w:type="spellStart"/>
      <w:r w:rsidRPr="007B5F93">
        <w:rPr>
          <w:rFonts w:ascii="Verdana" w:eastAsia="Times New Roman" w:hAnsi="Verdana" w:cs="Arial"/>
          <w:sz w:val="24"/>
          <w:szCs w:val="24"/>
        </w:rPr>
        <w:t>behaviour</w:t>
      </w:r>
      <w:proofErr w:type="spellEnd"/>
      <w:r w:rsidRPr="007B5F93">
        <w:rPr>
          <w:rFonts w:ascii="Verdana" w:eastAsia="Times New Roman" w:hAnsi="Verdana" w:cs="Arial"/>
          <w:sz w:val="24"/>
          <w:szCs w:val="24"/>
        </w:rPr>
        <w:t xml:space="preserve"> can result in a pupil being expelled.  </w:t>
      </w:r>
    </w:p>
    <w:p w14:paraId="1BD270D4" w14:textId="77777777" w:rsidR="004619E6" w:rsidRPr="007B5F93" w:rsidRDefault="004619E6" w:rsidP="001B53B7">
      <w:pPr>
        <w:spacing w:after="0" w:line="25" w:lineRule="atLeast"/>
        <w:rPr>
          <w:rStyle w:val="Heading1Char"/>
          <w:rFonts w:ascii="Verdana" w:hAnsi="Verdana"/>
          <w:color w:val="53548A"/>
          <w:sz w:val="24"/>
          <w:szCs w:val="24"/>
        </w:rPr>
      </w:pPr>
    </w:p>
    <w:p w14:paraId="733F42CA" w14:textId="77777777" w:rsidR="001B53B7" w:rsidRPr="007B5F93" w:rsidRDefault="001B53B7" w:rsidP="001B53B7">
      <w:pPr>
        <w:spacing w:after="0" w:line="25" w:lineRule="atLeast"/>
        <w:rPr>
          <w:rStyle w:val="Heading1Char"/>
          <w:rFonts w:ascii="Verdana" w:hAnsi="Verdana"/>
          <w:b/>
          <w:color w:val="53548A"/>
          <w:sz w:val="24"/>
          <w:szCs w:val="24"/>
          <w:u w:val="single"/>
        </w:rPr>
      </w:pPr>
      <w:r w:rsidRPr="007B5F93">
        <w:rPr>
          <w:rStyle w:val="Heading1Char"/>
          <w:rFonts w:ascii="Verdana" w:hAnsi="Verdana"/>
          <w:b/>
          <w:caps w:val="0"/>
          <w:color w:val="53548A"/>
          <w:sz w:val="24"/>
          <w:szCs w:val="24"/>
          <w:u w:val="single"/>
        </w:rPr>
        <w:t>8.</w:t>
      </w:r>
      <w:r w:rsidRPr="007B5F93">
        <w:rPr>
          <w:rStyle w:val="Heading1Char"/>
          <w:rFonts w:ascii="Verdana" w:hAnsi="Verdana"/>
          <w:b/>
          <w:color w:val="53548A"/>
          <w:sz w:val="24"/>
          <w:szCs w:val="24"/>
          <w:u w:val="single"/>
        </w:rPr>
        <w:t xml:space="preserve"> Procedures for Suspensions &amp; Expulsions</w:t>
      </w:r>
    </w:p>
    <w:p w14:paraId="5CF22E0D" w14:textId="77777777" w:rsidR="001B53B7" w:rsidRPr="007B5F93" w:rsidRDefault="001B53B7" w:rsidP="001B53B7">
      <w:pPr>
        <w:spacing w:after="0" w:line="25" w:lineRule="atLeast"/>
        <w:rPr>
          <w:rFonts w:ascii="Verdana" w:hAnsi="Verdana" w:cs="Arial"/>
          <w:b/>
          <w:color w:val="438086"/>
          <w:sz w:val="24"/>
          <w:szCs w:val="24"/>
        </w:rPr>
      </w:pPr>
      <w:r w:rsidRPr="007B5F93">
        <w:rPr>
          <w:rFonts w:ascii="Verdana" w:hAnsi="Verdana" w:cs="Arial"/>
          <w:b/>
          <w:color w:val="438086"/>
          <w:sz w:val="24"/>
          <w:szCs w:val="24"/>
        </w:rPr>
        <w:t>8.1 Suspension</w:t>
      </w:r>
    </w:p>
    <w:p w14:paraId="51DD8D80" w14:textId="77777777" w:rsidR="001B53B7" w:rsidRPr="007B5F93" w:rsidRDefault="001B53B7" w:rsidP="001B53B7">
      <w:pPr>
        <w:spacing w:after="0" w:line="25" w:lineRule="atLeast"/>
        <w:rPr>
          <w:rFonts w:ascii="Verdana" w:hAnsi="Verdana" w:cs="Arial"/>
          <w:b/>
          <w:color w:val="438086"/>
          <w:sz w:val="24"/>
          <w:szCs w:val="24"/>
        </w:rPr>
      </w:pPr>
    </w:p>
    <w:p w14:paraId="3B8A4D1A" w14:textId="77777777" w:rsidR="001B53B7" w:rsidRPr="007B5F93" w:rsidRDefault="001B53B7" w:rsidP="001B53B7">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Definition of Suspension:</w:t>
      </w:r>
    </w:p>
    <w:p w14:paraId="43BCC3F9" w14:textId="77777777" w:rsidR="001B53B7" w:rsidRPr="007B5F93" w:rsidRDefault="001B53B7" w:rsidP="001B53B7">
      <w:pPr>
        <w:spacing w:after="0" w:line="25" w:lineRule="atLeast"/>
        <w:rPr>
          <w:rFonts w:ascii="Verdana" w:hAnsi="Verdana" w:cs="Arial"/>
          <w:b/>
          <w:i/>
          <w:color w:val="424456"/>
          <w:sz w:val="24"/>
          <w:szCs w:val="24"/>
        </w:rPr>
      </w:pPr>
    </w:p>
    <w:p w14:paraId="3BB70604" w14:textId="77777777" w:rsidR="001B53B7" w:rsidRPr="007B5F93" w:rsidRDefault="001B53B7" w:rsidP="001B53B7">
      <w:pPr>
        <w:spacing w:after="0" w:line="25" w:lineRule="atLeast"/>
        <w:rPr>
          <w:rFonts w:ascii="Verdana" w:hAnsi="Verdana" w:cs="Arial"/>
          <w:i/>
          <w:sz w:val="24"/>
          <w:szCs w:val="24"/>
        </w:rPr>
      </w:pPr>
      <w:r w:rsidRPr="007B5F93">
        <w:rPr>
          <w:rFonts w:ascii="Verdana" w:hAnsi="Verdana" w:cs="Arial"/>
          <w:sz w:val="24"/>
          <w:szCs w:val="24"/>
        </w:rPr>
        <w:t xml:space="preserve">  </w:t>
      </w:r>
      <w:r w:rsidRPr="007B5F93">
        <w:rPr>
          <w:rFonts w:ascii="Verdana" w:hAnsi="Verdana" w:cs="Arial"/>
          <w:i/>
          <w:sz w:val="24"/>
          <w:szCs w:val="24"/>
        </w:rPr>
        <w:t>‘requiring the student to absent himself/herself from the school for a specified, limited period of school days’</w:t>
      </w:r>
    </w:p>
    <w:p w14:paraId="776EAA21" w14:textId="77777777" w:rsidR="004619E6" w:rsidRPr="007B5F93" w:rsidRDefault="004619E6" w:rsidP="004619E6">
      <w:pPr>
        <w:spacing w:after="0" w:line="25" w:lineRule="atLeast"/>
        <w:rPr>
          <w:rFonts w:ascii="Verdana" w:hAnsi="Verdana" w:cs="Arial"/>
          <w:sz w:val="24"/>
          <w:szCs w:val="24"/>
        </w:rPr>
      </w:pPr>
    </w:p>
    <w:p w14:paraId="6B81BCA8" w14:textId="77777777" w:rsidR="001B53B7" w:rsidRPr="007B5F93" w:rsidRDefault="001B53B7" w:rsidP="004619E6">
      <w:pPr>
        <w:spacing w:after="0" w:line="25" w:lineRule="atLeast"/>
        <w:rPr>
          <w:rFonts w:ascii="Verdana" w:hAnsi="Verdana" w:cs="Arial"/>
          <w:sz w:val="24"/>
          <w:szCs w:val="24"/>
        </w:rPr>
      </w:pPr>
      <w:proofErr w:type="gramStart"/>
      <w:r w:rsidRPr="007B5F93">
        <w:rPr>
          <w:rFonts w:ascii="Verdana" w:hAnsi="Verdana" w:cs="Arial"/>
          <w:sz w:val="24"/>
          <w:szCs w:val="24"/>
        </w:rPr>
        <w:t>Developing  A</w:t>
      </w:r>
      <w:proofErr w:type="gramEnd"/>
      <w:r w:rsidRPr="007B5F93">
        <w:rPr>
          <w:rFonts w:ascii="Verdana" w:hAnsi="Verdana" w:cs="Arial"/>
          <w:sz w:val="24"/>
          <w:szCs w:val="24"/>
        </w:rPr>
        <w:t xml:space="preserve"> Code of </w:t>
      </w:r>
      <w:proofErr w:type="spellStart"/>
      <w:r w:rsidRPr="007B5F93">
        <w:rPr>
          <w:rFonts w:ascii="Verdana" w:hAnsi="Verdana" w:cs="Arial"/>
          <w:sz w:val="24"/>
          <w:szCs w:val="24"/>
        </w:rPr>
        <w:t>Behaviour</w:t>
      </w:r>
      <w:proofErr w:type="spellEnd"/>
      <w:r w:rsidRPr="007B5F93">
        <w:rPr>
          <w:rFonts w:ascii="Verdana" w:hAnsi="Verdana" w:cs="Arial"/>
          <w:sz w:val="24"/>
          <w:szCs w:val="24"/>
        </w:rPr>
        <w:t xml:space="preserve">: Guidelines for Schools, National Educational Welfare Board </w:t>
      </w:r>
    </w:p>
    <w:p w14:paraId="6B2F5EDB" w14:textId="77777777" w:rsidR="001B53B7" w:rsidRPr="007B5F93" w:rsidRDefault="001B53B7" w:rsidP="001B53B7">
      <w:pPr>
        <w:spacing w:after="0" w:line="25" w:lineRule="atLeast"/>
        <w:rPr>
          <w:rFonts w:ascii="Verdana" w:hAnsi="Verdana" w:cs="Arial"/>
          <w:sz w:val="24"/>
          <w:szCs w:val="24"/>
        </w:rPr>
      </w:pPr>
      <w:r w:rsidRPr="007B5F93">
        <w:rPr>
          <w:rFonts w:ascii="Verdana" w:hAnsi="Verdana" w:cs="Arial"/>
          <w:sz w:val="24"/>
          <w:szCs w:val="24"/>
        </w:rPr>
        <w:t xml:space="preserve"> </w:t>
      </w:r>
    </w:p>
    <w:p w14:paraId="1356F212" w14:textId="77777777" w:rsidR="001B53B7" w:rsidRPr="007B5F93" w:rsidRDefault="001B53B7" w:rsidP="001B53B7">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Authority to Suspend:</w:t>
      </w:r>
    </w:p>
    <w:p w14:paraId="09914F6B" w14:textId="77777777" w:rsidR="004619E6" w:rsidRPr="007B5F93" w:rsidRDefault="004619E6" w:rsidP="001B53B7">
      <w:pPr>
        <w:spacing w:after="0" w:line="25" w:lineRule="atLeast"/>
        <w:rPr>
          <w:rFonts w:ascii="Verdana" w:hAnsi="Verdana" w:cs="Arial"/>
          <w:sz w:val="24"/>
          <w:szCs w:val="24"/>
        </w:rPr>
      </w:pPr>
    </w:p>
    <w:p w14:paraId="26A07C29" w14:textId="77777777" w:rsidR="001B53B7" w:rsidRPr="007B5F93" w:rsidRDefault="004619E6" w:rsidP="001B53B7">
      <w:pPr>
        <w:spacing w:after="0" w:line="25" w:lineRule="atLeast"/>
        <w:rPr>
          <w:rFonts w:ascii="Verdana" w:hAnsi="Verdana" w:cs="Arial"/>
          <w:sz w:val="24"/>
          <w:szCs w:val="24"/>
        </w:rPr>
      </w:pPr>
      <w:r w:rsidRPr="007B5F93">
        <w:rPr>
          <w:rFonts w:ascii="Verdana" w:hAnsi="Verdana" w:cs="Arial"/>
          <w:sz w:val="24"/>
          <w:szCs w:val="24"/>
        </w:rPr>
        <w:t>T</w:t>
      </w:r>
      <w:r w:rsidR="001B53B7" w:rsidRPr="007B5F93">
        <w:rPr>
          <w:rFonts w:ascii="Verdana" w:hAnsi="Verdana" w:cs="Arial"/>
          <w:sz w:val="24"/>
          <w:szCs w:val="24"/>
        </w:rPr>
        <w:t>he Board of Management of Burgess NS</w:t>
      </w:r>
      <w:r w:rsidR="001B53B7" w:rsidRPr="007B5F93">
        <w:rPr>
          <w:rFonts w:ascii="Verdana" w:hAnsi="Verdana" w:cs="Arial"/>
          <w:i/>
          <w:sz w:val="24"/>
          <w:szCs w:val="24"/>
        </w:rPr>
        <w:t xml:space="preserve"> </w:t>
      </w:r>
      <w:r w:rsidR="001B53B7" w:rsidRPr="007B5F93">
        <w:rPr>
          <w:rFonts w:ascii="Verdana" w:hAnsi="Verdana" w:cs="Arial"/>
          <w:sz w:val="24"/>
          <w:szCs w:val="24"/>
        </w:rPr>
        <w:t>has formally and in writing</w:t>
      </w:r>
      <w:r w:rsidR="0044057A" w:rsidRPr="007B5F93">
        <w:rPr>
          <w:rFonts w:ascii="Verdana" w:hAnsi="Verdana" w:cs="Arial"/>
          <w:sz w:val="24"/>
          <w:szCs w:val="24"/>
        </w:rPr>
        <w:t xml:space="preserve"> </w:t>
      </w:r>
      <w:r w:rsidR="001B53B7" w:rsidRPr="007B5F93">
        <w:rPr>
          <w:rFonts w:ascii="Verdana" w:hAnsi="Verdana" w:cs="Arial"/>
          <w:sz w:val="24"/>
          <w:szCs w:val="24"/>
        </w:rPr>
        <w:t>delegated the authority to impose an ‘Immediate Suspension’ to the Principal Teacher</w:t>
      </w:r>
      <w:r w:rsidR="00B62EB3" w:rsidRPr="007B5F93">
        <w:rPr>
          <w:rFonts w:ascii="Verdana" w:hAnsi="Verdana" w:cs="Arial"/>
          <w:sz w:val="24"/>
          <w:szCs w:val="24"/>
        </w:rPr>
        <w:t>.</w:t>
      </w:r>
      <w:r w:rsidR="00125BD0" w:rsidRPr="007B5F93">
        <w:rPr>
          <w:rFonts w:ascii="Verdana" w:hAnsi="Verdana" w:cs="Arial"/>
          <w:sz w:val="24"/>
          <w:szCs w:val="24"/>
        </w:rPr>
        <w:t xml:space="preserve"> </w:t>
      </w:r>
      <w:r w:rsidR="001B53B7" w:rsidRPr="007B5F93">
        <w:rPr>
          <w:rFonts w:ascii="Verdana" w:hAnsi="Verdana" w:cs="Arial"/>
          <w:sz w:val="24"/>
          <w:szCs w:val="24"/>
        </w:rPr>
        <w:t xml:space="preserve">An ‘Immediate Suspension’ may be for a period of one to three school days depending on the severity of the specific </w:t>
      </w:r>
      <w:proofErr w:type="spellStart"/>
      <w:r w:rsidR="00125BD0" w:rsidRPr="007B5F93">
        <w:rPr>
          <w:rFonts w:ascii="Verdana" w:hAnsi="Verdana" w:cs="Arial"/>
          <w:sz w:val="24"/>
          <w:szCs w:val="24"/>
        </w:rPr>
        <w:t>b</w:t>
      </w:r>
      <w:r w:rsidR="001B53B7" w:rsidRPr="007B5F93">
        <w:rPr>
          <w:rFonts w:ascii="Verdana" w:hAnsi="Verdana" w:cs="Arial"/>
          <w:sz w:val="24"/>
          <w:szCs w:val="24"/>
        </w:rPr>
        <w:t>ehaviour</w:t>
      </w:r>
      <w:proofErr w:type="spellEnd"/>
      <w:r w:rsidR="001B53B7" w:rsidRPr="007B5F93">
        <w:rPr>
          <w:rFonts w:ascii="Verdana" w:hAnsi="Verdana" w:cs="Arial"/>
          <w:sz w:val="24"/>
          <w:szCs w:val="24"/>
        </w:rPr>
        <w:t>, in exceptional circumstances and with the approval of the Chairperson of the Board the suspension may be for a longer period but in any event will not exceed 5 school days.</w:t>
      </w:r>
    </w:p>
    <w:p w14:paraId="75C804E3" w14:textId="77777777" w:rsidR="001B53B7" w:rsidRPr="007B5F93" w:rsidRDefault="001B53B7" w:rsidP="001B53B7">
      <w:pPr>
        <w:spacing w:after="0" w:line="25" w:lineRule="atLeast"/>
        <w:rPr>
          <w:rFonts w:ascii="Verdana" w:hAnsi="Verdana" w:cs="Arial"/>
          <w:sz w:val="24"/>
          <w:szCs w:val="24"/>
        </w:rPr>
      </w:pPr>
    </w:p>
    <w:p w14:paraId="15706A0F" w14:textId="77777777" w:rsidR="001B53B7" w:rsidRPr="007B5F93" w:rsidRDefault="001B53B7" w:rsidP="001B53B7">
      <w:pPr>
        <w:spacing w:after="0" w:line="25" w:lineRule="atLeast"/>
        <w:rPr>
          <w:rFonts w:ascii="Verdana" w:hAnsi="Verdana" w:cs="Arial"/>
          <w:sz w:val="24"/>
          <w:szCs w:val="24"/>
        </w:rPr>
      </w:pPr>
      <w:r w:rsidRPr="007B5F93">
        <w:rPr>
          <w:rFonts w:ascii="Verdana" w:hAnsi="Verdana" w:cs="Arial"/>
          <w:sz w:val="24"/>
          <w:szCs w:val="24"/>
        </w:rPr>
        <w:t xml:space="preserve">Furthermore, the Board of Management has formally and in writing delegated to the Principal Teacher the authority to impose an ‘Automatic </w:t>
      </w:r>
      <w:r w:rsidRPr="007B5F93">
        <w:rPr>
          <w:rFonts w:ascii="Verdana" w:hAnsi="Verdana" w:cs="Arial"/>
          <w:sz w:val="24"/>
          <w:szCs w:val="24"/>
        </w:rPr>
        <w:lastRenderedPageBreak/>
        <w:t xml:space="preserve">Suspension’ for named </w:t>
      </w:r>
      <w:proofErr w:type="spellStart"/>
      <w:r w:rsidRPr="007B5F93">
        <w:rPr>
          <w:rFonts w:ascii="Verdana" w:hAnsi="Verdana" w:cs="Arial"/>
          <w:sz w:val="24"/>
          <w:szCs w:val="24"/>
        </w:rPr>
        <w:t>behaviours</w:t>
      </w:r>
      <w:proofErr w:type="spellEnd"/>
      <w:r w:rsidRPr="007B5F93">
        <w:rPr>
          <w:rFonts w:ascii="Verdana" w:hAnsi="Verdana" w:cs="Arial"/>
          <w:sz w:val="24"/>
          <w:szCs w:val="24"/>
        </w:rPr>
        <w:t xml:space="preserve"> detailed in this policy. An Automatic Suspension may be for a period of one to three school days depending on the severity of the specific </w:t>
      </w:r>
      <w:proofErr w:type="spellStart"/>
      <w:r w:rsidRPr="007B5F93">
        <w:rPr>
          <w:rFonts w:ascii="Verdana" w:hAnsi="Verdana" w:cs="Arial"/>
          <w:sz w:val="24"/>
          <w:szCs w:val="24"/>
        </w:rPr>
        <w:t>behaviour</w:t>
      </w:r>
      <w:proofErr w:type="spellEnd"/>
      <w:r w:rsidRPr="007B5F93">
        <w:rPr>
          <w:rFonts w:ascii="Verdana" w:hAnsi="Verdana" w:cs="Arial"/>
          <w:sz w:val="24"/>
          <w:szCs w:val="24"/>
        </w:rPr>
        <w:t>, in exceptional circumstances and with the approval of the Chairperson of the Board the suspension may be for a longer period but in any event will not exceed 5 school days.</w:t>
      </w:r>
    </w:p>
    <w:p w14:paraId="14A18304" w14:textId="77777777" w:rsidR="001B53B7" w:rsidRPr="007B5F93" w:rsidRDefault="001B53B7" w:rsidP="001B53B7">
      <w:pPr>
        <w:spacing w:after="0" w:line="25" w:lineRule="atLeast"/>
        <w:rPr>
          <w:rFonts w:ascii="Verdana" w:hAnsi="Verdana" w:cs="Arial"/>
          <w:sz w:val="24"/>
          <w:szCs w:val="24"/>
        </w:rPr>
      </w:pPr>
    </w:p>
    <w:p w14:paraId="132BE176" w14:textId="77777777" w:rsidR="001B53B7" w:rsidRPr="007B5F93" w:rsidRDefault="001B53B7" w:rsidP="001B53B7">
      <w:pPr>
        <w:spacing w:after="0" w:line="25" w:lineRule="atLeast"/>
        <w:rPr>
          <w:rFonts w:ascii="Verdana" w:hAnsi="Verdana" w:cs="Arial"/>
          <w:sz w:val="24"/>
          <w:szCs w:val="24"/>
        </w:rPr>
      </w:pPr>
      <w:r w:rsidRPr="007B5F93">
        <w:rPr>
          <w:rFonts w:ascii="Verdana" w:hAnsi="Verdana" w:cs="Arial"/>
          <w:sz w:val="24"/>
          <w:szCs w:val="24"/>
        </w:rPr>
        <w:t>The Board retains its authority to suspend a student in all other cases/circumstances.</w:t>
      </w:r>
    </w:p>
    <w:p w14:paraId="15751767" w14:textId="77777777" w:rsidR="001B53B7" w:rsidRPr="007B5F93" w:rsidRDefault="001B53B7" w:rsidP="001B53B7">
      <w:pPr>
        <w:spacing w:after="0" w:line="25" w:lineRule="atLeast"/>
        <w:rPr>
          <w:rFonts w:ascii="Verdana" w:hAnsi="Verdana" w:cs="Arial"/>
          <w:sz w:val="24"/>
          <w:szCs w:val="24"/>
        </w:rPr>
      </w:pPr>
    </w:p>
    <w:p w14:paraId="480F9259" w14:textId="77777777" w:rsidR="001B53B7" w:rsidRPr="007B5F93" w:rsidRDefault="001B53B7" w:rsidP="001B53B7">
      <w:pPr>
        <w:spacing w:after="0" w:line="25" w:lineRule="atLeast"/>
        <w:rPr>
          <w:rFonts w:ascii="Verdana" w:hAnsi="Verdana" w:cs="Arial"/>
          <w:sz w:val="24"/>
          <w:szCs w:val="24"/>
        </w:rPr>
      </w:pPr>
    </w:p>
    <w:p w14:paraId="186E488F" w14:textId="77777777" w:rsidR="001B53B7" w:rsidRPr="007B5F93" w:rsidRDefault="001B53B7" w:rsidP="001B53B7">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Immediate Suspension and Automatic Suspension</w:t>
      </w:r>
    </w:p>
    <w:p w14:paraId="59E262D3" w14:textId="77777777" w:rsidR="001B53B7" w:rsidRPr="007B5F93" w:rsidRDefault="001B53B7" w:rsidP="001B53B7">
      <w:pPr>
        <w:spacing w:after="0" w:line="25" w:lineRule="atLeast"/>
        <w:rPr>
          <w:rFonts w:ascii="Verdana" w:hAnsi="Verdana" w:cs="Arial"/>
          <w:sz w:val="24"/>
          <w:szCs w:val="24"/>
        </w:rPr>
      </w:pPr>
    </w:p>
    <w:p w14:paraId="5CF6206D" w14:textId="77777777" w:rsidR="001B53B7" w:rsidRPr="007B5F93" w:rsidRDefault="001B53B7" w:rsidP="001B53B7">
      <w:pPr>
        <w:spacing w:after="0" w:line="25" w:lineRule="atLeast"/>
        <w:rPr>
          <w:rFonts w:ascii="Verdana" w:hAnsi="Verdana" w:cs="Arial"/>
          <w:sz w:val="24"/>
          <w:szCs w:val="24"/>
        </w:rPr>
      </w:pPr>
      <w:r w:rsidRPr="007B5F93">
        <w:rPr>
          <w:rFonts w:ascii="Verdana" w:hAnsi="Verdana" w:cs="Arial"/>
          <w:sz w:val="24"/>
          <w:szCs w:val="24"/>
        </w:rPr>
        <w:t xml:space="preserve">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w:t>
      </w:r>
      <w:proofErr w:type="spellStart"/>
      <w:r w:rsidRPr="007B5F93">
        <w:rPr>
          <w:rFonts w:ascii="Verdana" w:hAnsi="Verdana" w:cs="Arial"/>
          <w:sz w:val="24"/>
          <w:szCs w:val="24"/>
        </w:rPr>
        <w:t>Behaviour</w:t>
      </w:r>
      <w:proofErr w:type="spellEnd"/>
      <w:r w:rsidRPr="007B5F93">
        <w:rPr>
          <w:rFonts w:ascii="Verdana" w:hAnsi="Verdana" w:cs="Arial"/>
          <w:sz w:val="24"/>
          <w:szCs w:val="24"/>
        </w:rPr>
        <w:t>, in exceptional circumstances and with the approval of the Chairperson of the Board the suspension may be for a longer period but in any event will not exceed 5 school days.</w:t>
      </w:r>
    </w:p>
    <w:p w14:paraId="6946E563" w14:textId="77777777" w:rsidR="001B53B7" w:rsidRPr="007B5F93" w:rsidRDefault="001B53B7" w:rsidP="001B53B7">
      <w:pPr>
        <w:spacing w:after="0" w:line="25" w:lineRule="atLeast"/>
        <w:rPr>
          <w:rFonts w:ascii="Verdana" w:hAnsi="Verdana" w:cs="Arial"/>
          <w:sz w:val="24"/>
          <w:szCs w:val="24"/>
        </w:rPr>
      </w:pPr>
    </w:p>
    <w:p w14:paraId="5FDB0777" w14:textId="77777777" w:rsidR="001B53B7" w:rsidRPr="007B5F93" w:rsidRDefault="001B53B7" w:rsidP="001B53B7">
      <w:pPr>
        <w:spacing w:after="0" w:line="25" w:lineRule="atLeast"/>
        <w:rPr>
          <w:rFonts w:ascii="Verdana" w:hAnsi="Verdana" w:cs="Arial"/>
          <w:sz w:val="24"/>
          <w:szCs w:val="24"/>
        </w:rPr>
      </w:pPr>
      <w:r w:rsidRPr="007B5F93">
        <w:rPr>
          <w:rFonts w:ascii="Verdana" w:hAnsi="Verdana" w:cs="Arial"/>
          <w:sz w:val="24"/>
          <w:szCs w:val="24"/>
        </w:rPr>
        <w:t xml:space="preserve">An ‘Automatic Suspension’ is a suspension imposed for named </w:t>
      </w:r>
      <w:proofErr w:type="spellStart"/>
      <w:r w:rsidRPr="007B5F93">
        <w:rPr>
          <w:rFonts w:ascii="Verdana" w:hAnsi="Verdana" w:cs="Arial"/>
          <w:sz w:val="24"/>
          <w:szCs w:val="24"/>
        </w:rPr>
        <w:t>behaviours</w:t>
      </w:r>
      <w:proofErr w:type="spellEnd"/>
      <w:r w:rsidRPr="007B5F93">
        <w:rPr>
          <w:rFonts w:ascii="Verdana" w:hAnsi="Verdana" w:cs="Arial"/>
          <w:sz w:val="24"/>
          <w:szCs w:val="24"/>
        </w:rPr>
        <w:t xml:space="preserve">. The Board of Management of </w:t>
      </w:r>
      <w:r w:rsidR="00567803" w:rsidRPr="007B5F93">
        <w:rPr>
          <w:rFonts w:ascii="Verdana" w:hAnsi="Verdana" w:cs="Arial"/>
          <w:i/>
          <w:sz w:val="24"/>
          <w:szCs w:val="24"/>
        </w:rPr>
        <w:t xml:space="preserve">Burgess NS </w:t>
      </w:r>
      <w:r w:rsidRPr="007B5F93">
        <w:rPr>
          <w:rFonts w:ascii="Verdana" w:hAnsi="Verdana" w:cs="Arial"/>
          <w:sz w:val="24"/>
          <w:szCs w:val="24"/>
        </w:rPr>
        <w:t xml:space="preserve"> having given due consideration to its duty of care as prescribed by Health &amp; Safety Legislation, has determined that the following named </w:t>
      </w:r>
      <w:proofErr w:type="spellStart"/>
      <w:r w:rsidRPr="007B5F93">
        <w:rPr>
          <w:rFonts w:ascii="Verdana" w:hAnsi="Verdana" w:cs="Arial"/>
          <w:sz w:val="24"/>
          <w:szCs w:val="24"/>
        </w:rPr>
        <w:t>behaviours</w:t>
      </w:r>
      <w:proofErr w:type="spellEnd"/>
      <w:r w:rsidRPr="007B5F93">
        <w:rPr>
          <w:rFonts w:ascii="Verdana" w:hAnsi="Verdana" w:cs="Arial"/>
          <w:sz w:val="24"/>
          <w:szCs w:val="24"/>
        </w:rPr>
        <w:t xml:space="preserve"> will incur </w:t>
      </w:r>
      <w:r w:rsidRPr="007B5F93">
        <w:rPr>
          <w:rFonts w:ascii="Verdana" w:hAnsi="Verdana" w:cs="Arial"/>
          <w:color w:val="000000"/>
          <w:sz w:val="24"/>
          <w:szCs w:val="24"/>
        </w:rPr>
        <w:t>‘Automatic</w:t>
      </w:r>
      <w:r w:rsidRPr="007B5F93">
        <w:rPr>
          <w:rFonts w:ascii="Verdana" w:hAnsi="Verdana" w:cs="Arial"/>
          <w:color w:val="438086"/>
          <w:sz w:val="24"/>
          <w:szCs w:val="24"/>
        </w:rPr>
        <w:t xml:space="preserve"> </w:t>
      </w:r>
      <w:r w:rsidRPr="007B5F93">
        <w:rPr>
          <w:rFonts w:ascii="Verdana" w:hAnsi="Verdana" w:cs="Arial"/>
          <w:color w:val="000000"/>
          <w:sz w:val="24"/>
          <w:szCs w:val="24"/>
        </w:rPr>
        <w:t>Suspension’</w:t>
      </w:r>
      <w:r w:rsidRPr="007B5F93">
        <w:rPr>
          <w:rFonts w:ascii="Verdana" w:hAnsi="Verdana" w:cs="Arial"/>
          <w:sz w:val="24"/>
          <w:szCs w:val="24"/>
        </w:rPr>
        <w:t xml:space="preserve"> as a sanction;</w:t>
      </w:r>
    </w:p>
    <w:p w14:paraId="70BA4DC6" w14:textId="77777777" w:rsidR="00567803" w:rsidRPr="007B5F93" w:rsidRDefault="00567803" w:rsidP="00567803">
      <w:pPr>
        <w:pStyle w:val="ListParagraph"/>
        <w:numPr>
          <w:ilvl w:val="0"/>
          <w:numId w:val="17"/>
        </w:numPr>
        <w:spacing w:after="0" w:line="25" w:lineRule="atLeast"/>
        <w:rPr>
          <w:rFonts w:ascii="Verdana" w:hAnsi="Verdana" w:cs="Arial"/>
          <w:sz w:val="24"/>
          <w:szCs w:val="24"/>
        </w:rPr>
      </w:pPr>
      <w:r w:rsidRPr="007B5F93">
        <w:rPr>
          <w:rFonts w:ascii="Verdana" w:hAnsi="Verdana" w:cs="Arial"/>
          <w:sz w:val="24"/>
          <w:szCs w:val="24"/>
        </w:rPr>
        <w:t>Physical assault/violence resulting in bodily har</w:t>
      </w:r>
      <w:r w:rsidR="003E5F5C" w:rsidRPr="007B5F93">
        <w:rPr>
          <w:rFonts w:ascii="Verdana" w:hAnsi="Verdana" w:cs="Arial"/>
          <w:sz w:val="24"/>
          <w:szCs w:val="24"/>
        </w:rPr>
        <w:t>m to a pupil or member of staf</w:t>
      </w:r>
      <w:r w:rsidR="00091E16" w:rsidRPr="007B5F93">
        <w:rPr>
          <w:rFonts w:ascii="Verdana" w:hAnsi="Verdana" w:cs="Arial"/>
          <w:sz w:val="24"/>
          <w:szCs w:val="24"/>
        </w:rPr>
        <w:t>f</w:t>
      </w:r>
    </w:p>
    <w:p w14:paraId="36469433" w14:textId="77777777" w:rsidR="00567803" w:rsidRPr="007B5F93" w:rsidRDefault="00567803" w:rsidP="00567803">
      <w:pPr>
        <w:pStyle w:val="ListParagraph"/>
        <w:spacing w:after="0" w:line="25" w:lineRule="atLeast"/>
        <w:ind w:left="360"/>
        <w:jc w:val="center"/>
        <w:rPr>
          <w:rFonts w:ascii="Verdana" w:hAnsi="Verdana" w:cs="Arial"/>
          <w:sz w:val="24"/>
          <w:szCs w:val="24"/>
        </w:rPr>
      </w:pPr>
      <w:r w:rsidRPr="007B5F93">
        <w:rPr>
          <w:rFonts w:ascii="Verdana" w:hAnsi="Verdana" w:cs="Arial"/>
          <w:sz w:val="24"/>
          <w:szCs w:val="24"/>
        </w:rPr>
        <w:t>or</w:t>
      </w:r>
    </w:p>
    <w:p w14:paraId="4CB03853" w14:textId="77777777" w:rsidR="00567803" w:rsidRPr="007B5F93" w:rsidRDefault="00567803" w:rsidP="00A40ABF">
      <w:pPr>
        <w:pStyle w:val="ListParagraph"/>
        <w:numPr>
          <w:ilvl w:val="0"/>
          <w:numId w:val="31"/>
        </w:numPr>
        <w:spacing w:after="0" w:line="25" w:lineRule="atLeast"/>
        <w:rPr>
          <w:rFonts w:ascii="Verdana" w:hAnsi="Verdana" w:cs="Arial"/>
          <w:sz w:val="24"/>
          <w:szCs w:val="24"/>
        </w:rPr>
      </w:pPr>
      <w:r w:rsidRPr="007B5F93">
        <w:rPr>
          <w:rFonts w:ascii="Verdana" w:hAnsi="Verdana" w:cs="Arial"/>
          <w:sz w:val="24"/>
          <w:szCs w:val="24"/>
        </w:rPr>
        <w:t>Physical violence resulting in serious damage to school property</w:t>
      </w:r>
    </w:p>
    <w:p w14:paraId="1F6DB327" w14:textId="77777777" w:rsidR="00567803" w:rsidRPr="007B5F93" w:rsidRDefault="00567803" w:rsidP="00567803">
      <w:pPr>
        <w:pStyle w:val="ListParagraph"/>
        <w:spacing w:after="0" w:line="25" w:lineRule="atLeast"/>
        <w:ind w:left="360"/>
        <w:jc w:val="center"/>
        <w:rPr>
          <w:rFonts w:ascii="Verdana" w:hAnsi="Verdana" w:cs="Arial"/>
          <w:sz w:val="24"/>
          <w:szCs w:val="24"/>
        </w:rPr>
      </w:pPr>
      <w:r w:rsidRPr="007B5F93">
        <w:rPr>
          <w:rFonts w:ascii="Verdana" w:hAnsi="Verdana" w:cs="Arial"/>
          <w:sz w:val="24"/>
          <w:szCs w:val="24"/>
        </w:rPr>
        <w:t>or</w:t>
      </w:r>
    </w:p>
    <w:p w14:paraId="4E7EA154" w14:textId="77777777" w:rsidR="00195FA3" w:rsidRPr="007B5F93" w:rsidRDefault="00567803" w:rsidP="00195FA3">
      <w:pPr>
        <w:numPr>
          <w:ilvl w:val="0"/>
          <w:numId w:val="17"/>
        </w:numPr>
        <w:spacing w:after="0" w:line="25" w:lineRule="atLeast"/>
        <w:rPr>
          <w:rFonts w:ascii="Verdana" w:hAnsi="Verdana" w:cs="Arial"/>
          <w:sz w:val="24"/>
          <w:szCs w:val="24"/>
        </w:rPr>
      </w:pPr>
      <w:r w:rsidRPr="007B5F93">
        <w:rPr>
          <w:rFonts w:ascii="Verdana" w:hAnsi="Verdana" w:cs="Arial"/>
          <w:sz w:val="24"/>
          <w:szCs w:val="24"/>
        </w:rPr>
        <w:t xml:space="preserve">Leaving the school without permission during the school day. </w:t>
      </w:r>
    </w:p>
    <w:p w14:paraId="6AFFFC43" w14:textId="77777777" w:rsidR="00195FA3" w:rsidRPr="007B5F93" w:rsidRDefault="00195FA3" w:rsidP="00195FA3">
      <w:pPr>
        <w:spacing w:after="0" w:line="25" w:lineRule="atLeast"/>
        <w:rPr>
          <w:rFonts w:ascii="Verdana" w:hAnsi="Verdana" w:cs="Arial"/>
          <w:sz w:val="24"/>
          <w:szCs w:val="24"/>
          <w:highlight w:val="yellow"/>
        </w:rPr>
      </w:pPr>
    </w:p>
    <w:p w14:paraId="797D93FE" w14:textId="77777777" w:rsidR="00567803" w:rsidRPr="007B5F93" w:rsidRDefault="00567803" w:rsidP="00567803">
      <w:pPr>
        <w:pStyle w:val="ListParagraph"/>
        <w:spacing w:after="0" w:line="25" w:lineRule="atLeast"/>
        <w:ind w:left="360"/>
        <w:rPr>
          <w:rFonts w:ascii="Verdana" w:hAnsi="Verdana" w:cs="Arial"/>
          <w:sz w:val="24"/>
          <w:szCs w:val="24"/>
        </w:rPr>
      </w:pPr>
    </w:p>
    <w:p w14:paraId="61A368A3" w14:textId="77777777" w:rsidR="00567803" w:rsidRPr="007B5F93" w:rsidRDefault="00567803" w:rsidP="00567803">
      <w:pPr>
        <w:pStyle w:val="ListParagraph"/>
        <w:spacing w:after="0" w:line="25" w:lineRule="atLeast"/>
        <w:ind w:left="360"/>
        <w:rPr>
          <w:rFonts w:ascii="Verdana" w:hAnsi="Verdana" w:cs="Arial"/>
          <w:sz w:val="24"/>
          <w:szCs w:val="24"/>
        </w:rPr>
      </w:pPr>
    </w:p>
    <w:p w14:paraId="54F22EAC"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An Automatic Suspension may be for a period of one to three school days depending o</w:t>
      </w:r>
      <w:r w:rsidR="00125BD0" w:rsidRPr="007B5F93">
        <w:rPr>
          <w:rFonts w:ascii="Verdana" w:hAnsi="Verdana" w:cs="Arial"/>
          <w:sz w:val="24"/>
          <w:szCs w:val="24"/>
        </w:rPr>
        <w:t xml:space="preserve">n the severity of the specific </w:t>
      </w:r>
      <w:proofErr w:type="spellStart"/>
      <w:r w:rsidR="00125BD0" w:rsidRPr="007B5F93">
        <w:rPr>
          <w:rFonts w:ascii="Verdana" w:hAnsi="Verdana" w:cs="Arial"/>
          <w:sz w:val="24"/>
          <w:szCs w:val="24"/>
        </w:rPr>
        <w:t>b</w:t>
      </w:r>
      <w:r w:rsidRPr="007B5F93">
        <w:rPr>
          <w:rFonts w:ascii="Verdana" w:hAnsi="Verdana" w:cs="Arial"/>
          <w:sz w:val="24"/>
          <w:szCs w:val="24"/>
        </w:rPr>
        <w:t>ehaviour</w:t>
      </w:r>
      <w:proofErr w:type="spellEnd"/>
      <w:r w:rsidRPr="007B5F93">
        <w:rPr>
          <w:rFonts w:ascii="Verdana" w:hAnsi="Verdana" w:cs="Arial"/>
          <w:sz w:val="24"/>
          <w:szCs w:val="24"/>
        </w:rPr>
        <w:t>, in exceptional circumstances and with the approval of the Chairperson of the Board the suspension may be for a longer period but in any event will not exceed 5 school days.</w:t>
      </w:r>
    </w:p>
    <w:p w14:paraId="69F5672E" w14:textId="77777777" w:rsidR="00567803" w:rsidRPr="007B5F93" w:rsidRDefault="00567803" w:rsidP="00567803">
      <w:pPr>
        <w:spacing w:after="0" w:line="25" w:lineRule="atLeast"/>
        <w:rPr>
          <w:rFonts w:ascii="Verdana" w:hAnsi="Verdana" w:cs="Arial"/>
          <w:sz w:val="24"/>
          <w:szCs w:val="24"/>
        </w:rPr>
      </w:pPr>
    </w:p>
    <w:p w14:paraId="068442BB"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sidRPr="007B5F93">
        <w:rPr>
          <w:rFonts w:ascii="Verdana" w:hAnsi="Verdana" w:cs="Arial"/>
          <w:sz w:val="24"/>
          <w:szCs w:val="24"/>
        </w:rPr>
        <w:lastRenderedPageBreak/>
        <w:t>than 2 school days after the imposition of the suspension. Such a notification will detail:</w:t>
      </w:r>
    </w:p>
    <w:p w14:paraId="1B00AC72" w14:textId="77777777" w:rsidR="00567803" w:rsidRPr="007B5F93" w:rsidRDefault="00567803" w:rsidP="00567803">
      <w:pPr>
        <w:spacing w:after="0" w:line="25" w:lineRule="atLeast"/>
        <w:rPr>
          <w:rFonts w:ascii="Verdana" w:hAnsi="Verdana" w:cs="Arial"/>
          <w:sz w:val="24"/>
          <w:szCs w:val="24"/>
        </w:rPr>
      </w:pPr>
    </w:p>
    <w:p w14:paraId="03E440D9" w14:textId="77777777" w:rsidR="00567803" w:rsidRPr="007B5F93" w:rsidRDefault="00567803" w:rsidP="00567803">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duration of the suspension and the dates on which the suspension will begin and end</w:t>
      </w:r>
      <w:r w:rsidR="003E5F5C" w:rsidRPr="007B5F93">
        <w:rPr>
          <w:rFonts w:ascii="Verdana" w:hAnsi="Verdana" w:cs="Arial"/>
          <w:sz w:val="24"/>
          <w:szCs w:val="24"/>
        </w:rPr>
        <w:t>;</w:t>
      </w:r>
    </w:p>
    <w:p w14:paraId="6698777B" w14:textId="77777777" w:rsidR="00567803" w:rsidRPr="007B5F93" w:rsidRDefault="00567803" w:rsidP="00567803">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reasons for the suspension</w:t>
      </w:r>
      <w:r w:rsidR="003E5F5C" w:rsidRPr="007B5F93">
        <w:rPr>
          <w:rFonts w:ascii="Verdana" w:hAnsi="Verdana" w:cs="Arial"/>
          <w:sz w:val="24"/>
          <w:szCs w:val="24"/>
        </w:rPr>
        <w:t>;</w:t>
      </w:r>
    </w:p>
    <w:p w14:paraId="022CA1CC" w14:textId="77777777" w:rsidR="00567803" w:rsidRPr="007B5F93" w:rsidRDefault="00567803" w:rsidP="00567803">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 xml:space="preserve">any study </w:t>
      </w:r>
      <w:proofErr w:type="spellStart"/>
      <w:r w:rsidRPr="007B5F93">
        <w:rPr>
          <w:rFonts w:ascii="Verdana" w:hAnsi="Verdana" w:cs="Arial"/>
          <w:sz w:val="24"/>
          <w:szCs w:val="24"/>
        </w:rPr>
        <w:t>programme</w:t>
      </w:r>
      <w:proofErr w:type="spellEnd"/>
      <w:r w:rsidRPr="007B5F93">
        <w:rPr>
          <w:rFonts w:ascii="Verdana" w:hAnsi="Verdana" w:cs="Arial"/>
          <w:sz w:val="24"/>
          <w:szCs w:val="24"/>
        </w:rPr>
        <w:t xml:space="preserve"> to be followed</w:t>
      </w:r>
      <w:r w:rsidR="003E5F5C" w:rsidRPr="007B5F93">
        <w:rPr>
          <w:rFonts w:ascii="Verdana" w:hAnsi="Verdana" w:cs="Arial"/>
          <w:sz w:val="24"/>
          <w:szCs w:val="24"/>
        </w:rPr>
        <w:t>;</w:t>
      </w:r>
    </w:p>
    <w:p w14:paraId="0547C91C" w14:textId="77777777" w:rsidR="00567803" w:rsidRPr="007B5F93" w:rsidRDefault="00567803" w:rsidP="00567803">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 xml:space="preserve">the arrangements for returning to school, including any commitments to be </w:t>
      </w:r>
      <w:proofErr w:type="gramStart"/>
      <w:r w:rsidRPr="007B5F93">
        <w:rPr>
          <w:rFonts w:ascii="Verdana" w:hAnsi="Verdana" w:cs="Arial"/>
          <w:sz w:val="24"/>
          <w:szCs w:val="24"/>
        </w:rPr>
        <w:t>entered into</w:t>
      </w:r>
      <w:proofErr w:type="gramEnd"/>
      <w:r w:rsidRPr="007B5F93">
        <w:rPr>
          <w:rFonts w:ascii="Verdana" w:hAnsi="Verdana" w:cs="Arial"/>
          <w:sz w:val="24"/>
          <w:szCs w:val="24"/>
        </w:rPr>
        <w:t xml:space="preserve"> by the pupil and the parent(s)/guardian(s).</w:t>
      </w:r>
    </w:p>
    <w:p w14:paraId="2DFADAEB" w14:textId="77777777" w:rsidR="00567803" w:rsidRPr="007B5F93" w:rsidRDefault="00567803" w:rsidP="00567803">
      <w:pPr>
        <w:spacing w:after="0" w:line="25" w:lineRule="atLeast"/>
        <w:rPr>
          <w:rFonts w:ascii="Verdana" w:hAnsi="Verdana" w:cs="Arial"/>
          <w:sz w:val="24"/>
          <w:szCs w:val="24"/>
        </w:rPr>
      </w:pPr>
    </w:p>
    <w:p w14:paraId="0BAD2622"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The Board of Management acknowledges that the decision to impose either an Immediate or Automatic Suspension does not remove the duty to follow due process and fair procedures. In this regard, and following a formal investigation, to be completed no later than 2 school days after the incident the Board will invite the pupil and his/her parent(s)/guardian(s) to a meeting to discuss;</w:t>
      </w:r>
    </w:p>
    <w:p w14:paraId="0C9C967F" w14:textId="77777777" w:rsidR="00567803" w:rsidRPr="007B5F93" w:rsidRDefault="00567803" w:rsidP="00567803">
      <w:pPr>
        <w:pStyle w:val="ListParagraph"/>
        <w:numPr>
          <w:ilvl w:val="0"/>
          <w:numId w:val="18"/>
        </w:numPr>
        <w:spacing w:after="0" w:line="25" w:lineRule="atLeast"/>
        <w:rPr>
          <w:rFonts w:ascii="Verdana" w:hAnsi="Verdana" w:cs="Arial"/>
          <w:sz w:val="24"/>
          <w:szCs w:val="24"/>
        </w:rPr>
      </w:pPr>
      <w:r w:rsidRPr="007B5F93">
        <w:rPr>
          <w:rFonts w:ascii="Verdana" w:hAnsi="Verdana" w:cs="Arial"/>
          <w:sz w:val="24"/>
          <w:szCs w:val="24"/>
        </w:rPr>
        <w:t>the circumsta</w:t>
      </w:r>
      <w:r w:rsidR="007F18BA" w:rsidRPr="007B5F93">
        <w:rPr>
          <w:rFonts w:ascii="Verdana" w:hAnsi="Verdana" w:cs="Arial"/>
          <w:sz w:val="24"/>
          <w:szCs w:val="24"/>
        </w:rPr>
        <w:t>nces surrounding the suspension;</w:t>
      </w:r>
    </w:p>
    <w:p w14:paraId="6E464171" w14:textId="77777777" w:rsidR="00567803" w:rsidRPr="007B5F93" w:rsidRDefault="00567803" w:rsidP="00567803">
      <w:pPr>
        <w:pStyle w:val="ListParagraph"/>
        <w:numPr>
          <w:ilvl w:val="0"/>
          <w:numId w:val="18"/>
        </w:numPr>
        <w:spacing w:after="0" w:line="25" w:lineRule="atLeast"/>
        <w:rPr>
          <w:rFonts w:ascii="Verdana" w:hAnsi="Verdana" w:cs="Arial"/>
          <w:sz w:val="24"/>
          <w:szCs w:val="24"/>
        </w:rPr>
      </w:pPr>
      <w:r w:rsidRPr="007B5F93">
        <w:rPr>
          <w:rFonts w:ascii="Verdana" w:hAnsi="Verdana" w:cs="Arial"/>
          <w:sz w:val="24"/>
          <w:szCs w:val="24"/>
        </w:rPr>
        <w:t>interventions to prevent a reoccurrence of such misconduct.</w:t>
      </w:r>
    </w:p>
    <w:p w14:paraId="18497032" w14:textId="77777777" w:rsidR="00567803" w:rsidRPr="007B5F93" w:rsidRDefault="00567803" w:rsidP="00567803">
      <w:pPr>
        <w:spacing w:after="0" w:line="25" w:lineRule="atLeast"/>
        <w:rPr>
          <w:rFonts w:ascii="Verdana" w:hAnsi="Verdana" w:cs="Arial"/>
          <w:sz w:val="24"/>
          <w:szCs w:val="24"/>
        </w:rPr>
      </w:pPr>
    </w:p>
    <w:p w14:paraId="5461EBD4"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 xml:space="preserve">The Board of Management of </w:t>
      </w:r>
      <w:r w:rsidR="00195FA3" w:rsidRPr="007B5F93">
        <w:rPr>
          <w:rFonts w:ascii="Verdana" w:hAnsi="Verdana" w:cs="Arial"/>
          <w:i/>
          <w:sz w:val="24"/>
          <w:szCs w:val="24"/>
        </w:rPr>
        <w:t xml:space="preserve">Burgess NS </w:t>
      </w:r>
      <w:r w:rsidRPr="007B5F93">
        <w:rPr>
          <w:rFonts w:ascii="Verdana" w:hAnsi="Verdana" w:cs="Arial"/>
          <w:sz w:val="24"/>
          <w:szCs w:val="24"/>
        </w:rPr>
        <w:t>acknowledges the fundamental importance of impartiality in the investigation process. In this regard the following undertaking is given;</w:t>
      </w:r>
    </w:p>
    <w:p w14:paraId="4BA110A9" w14:textId="77777777" w:rsidR="00567803" w:rsidRPr="007B5F93" w:rsidRDefault="00567803" w:rsidP="00567803">
      <w:pPr>
        <w:pStyle w:val="ListParagraph"/>
        <w:numPr>
          <w:ilvl w:val="0"/>
          <w:numId w:val="21"/>
        </w:numPr>
        <w:spacing w:after="0" w:line="25" w:lineRule="atLeast"/>
        <w:rPr>
          <w:rFonts w:ascii="Verdana" w:hAnsi="Verdana" w:cs="Arial"/>
          <w:sz w:val="24"/>
          <w:szCs w:val="24"/>
        </w:rPr>
      </w:pPr>
      <w:r w:rsidRPr="007B5F93">
        <w:rPr>
          <w:rFonts w:ascii="Verdana" w:hAnsi="Verdana" w:cs="Arial"/>
          <w:sz w:val="24"/>
          <w:szCs w:val="24"/>
        </w:rPr>
        <w:t xml:space="preserve">No person with a vested interest or personal involvement in the matter will be involved in the </w:t>
      </w:r>
      <w:proofErr w:type="spellStart"/>
      <w:r w:rsidRPr="007B5F93">
        <w:rPr>
          <w:rFonts w:ascii="Verdana" w:hAnsi="Verdana" w:cs="Arial"/>
          <w:sz w:val="24"/>
          <w:szCs w:val="24"/>
        </w:rPr>
        <w:t>organisation</w:t>
      </w:r>
      <w:proofErr w:type="spellEnd"/>
      <w:r w:rsidRPr="007B5F93">
        <w:rPr>
          <w:rFonts w:ascii="Verdana" w:hAnsi="Verdana" w:cs="Arial"/>
          <w:sz w:val="24"/>
          <w:szCs w:val="24"/>
        </w:rPr>
        <w:t xml:space="preserve"> or implementation of the investigation procedure.</w:t>
      </w:r>
    </w:p>
    <w:p w14:paraId="7D090BC4" w14:textId="77777777" w:rsidR="00567803" w:rsidRPr="007B5F93" w:rsidRDefault="00567803" w:rsidP="00567803">
      <w:pPr>
        <w:pStyle w:val="ListParagraph"/>
        <w:spacing w:after="0" w:line="25" w:lineRule="atLeast"/>
        <w:ind w:left="360"/>
        <w:rPr>
          <w:rFonts w:ascii="Verdana" w:hAnsi="Verdana" w:cs="Arial"/>
          <w:sz w:val="24"/>
          <w:szCs w:val="24"/>
        </w:rPr>
      </w:pPr>
    </w:p>
    <w:p w14:paraId="5F155F61" w14:textId="77777777" w:rsidR="00567803" w:rsidRPr="007B5F93" w:rsidRDefault="00567803" w:rsidP="00567803">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Procedures in Respect of Other Suspensions:</w:t>
      </w:r>
    </w:p>
    <w:p w14:paraId="51F8EBC5" w14:textId="77777777" w:rsidR="00567803" w:rsidRPr="007B5F93" w:rsidRDefault="00567803" w:rsidP="00567803">
      <w:pPr>
        <w:spacing w:after="0" w:line="25" w:lineRule="atLeast"/>
        <w:rPr>
          <w:rFonts w:ascii="Verdana" w:hAnsi="Verdana" w:cs="Arial"/>
          <w:sz w:val="24"/>
          <w:szCs w:val="24"/>
        </w:rPr>
      </w:pPr>
    </w:p>
    <w:p w14:paraId="5579D51C"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In cases other than those of Immediate or Automatic Suspension the following procedures will apply;</w:t>
      </w:r>
    </w:p>
    <w:p w14:paraId="3DF16645" w14:textId="77777777" w:rsidR="00567803" w:rsidRPr="007B5F93" w:rsidRDefault="00567803" w:rsidP="00567803">
      <w:pPr>
        <w:spacing w:after="0" w:line="25" w:lineRule="atLeast"/>
        <w:rPr>
          <w:rFonts w:ascii="Verdana" w:hAnsi="Verdana" w:cs="Arial"/>
          <w:sz w:val="24"/>
          <w:szCs w:val="24"/>
        </w:rPr>
      </w:pPr>
    </w:p>
    <w:p w14:paraId="70ED2966"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 xml:space="preserve">Where a preliminary assessment of the fact confirms serious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that could warrant suspension, the Board of Management of Burgess NS</w:t>
      </w:r>
      <w:r w:rsidRPr="007B5F93">
        <w:rPr>
          <w:rFonts w:ascii="Verdana" w:hAnsi="Verdana" w:cs="Arial"/>
          <w:i/>
          <w:sz w:val="24"/>
          <w:szCs w:val="24"/>
        </w:rPr>
        <w:t xml:space="preserve"> </w:t>
      </w:r>
      <w:r w:rsidRPr="007B5F93">
        <w:rPr>
          <w:rFonts w:ascii="Verdana" w:hAnsi="Verdana" w:cs="Arial"/>
          <w:sz w:val="24"/>
          <w:szCs w:val="24"/>
        </w:rPr>
        <w:t xml:space="preserve">will initiate a formal investigation of the matter.  </w:t>
      </w:r>
    </w:p>
    <w:p w14:paraId="555A2112" w14:textId="77777777" w:rsidR="00567803" w:rsidRPr="007B5F93" w:rsidRDefault="00567803" w:rsidP="00567803">
      <w:pPr>
        <w:spacing w:after="0" w:line="25" w:lineRule="atLeast"/>
        <w:rPr>
          <w:rFonts w:ascii="Verdana" w:hAnsi="Verdana" w:cs="Arial"/>
          <w:sz w:val="24"/>
          <w:szCs w:val="24"/>
        </w:rPr>
      </w:pPr>
    </w:p>
    <w:p w14:paraId="7DB3827B" w14:textId="77777777" w:rsidR="00567803" w:rsidRPr="007B5F93" w:rsidRDefault="00567803" w:rsidP="00567803">
      <w:pPr>
        <w:spacing w:after="0" w:line="25" w:lineRule="atLeast"/>
        <w:rPr>
          <w:rFonts w:ascii="Verdana" w:hAnsi="Verdana" w:cs="Arial"/>
          <w:sz w:val="24"/>
          <w:szCs w:val="24"/>
        </w:rPr>
      </w:pPr>
      <w:r w:rsidRPr="007B5F93">
        <w:rPr>
          <w:rFonts w:ascii="Verdana" w:hAnsi="Verdana" w:cs="Arial"/>
          <w:sz w:val="24"/>
          <w:szCs w:val="24"/>
        </w:rPr>
        <w:t>The following procedures will be observed;</w:t>
      </w:r>
    </w:p>
    <w:p w14:paraId="6AA1ABCE" w14:textId="77777777" w:rsidR="00567803" w:rsidRPr="007B5F93" w:rsidRDefault="00567803" w:rsidP="00567803">
      <w:pPr>
        <w:spacing w:after="0" w:line="25" w:lineRule="atLeast"/>
        <w:rPr>
          <w:rFonts w:ascii="Verdana" w:hAnsi="Verdana" w:cs="Arial"/>
          <w:sz w:val="24"/>
          <w:szCs w:val="24"/>
        </w:rPr>
      </w:pPr>
    </w:p>
    <w:p w14:paraId="5748F93E" w14:textId="77777777" w:rsidR="00567803" w:rsidRPr="007B5F93" w:rsidRDefault="00567803" w:rsidP="00567803">
      <w:pPr>
        <w:spacing w:after="0" w:line="25" w:lineRule="atLeast"/>
        <w:ind w:left="360"/>
        <w:rPr>
          <w:rFonts w:ascii="Verdana" w:hAnsi="Verdana" w:cs="Arial"/>
          <w:sz w:val="24"/>
          <w:szCs w:val="24"/>
        </w:rPr>
      </w:pPr>
      <w:r w:rsidRPr="007B5F93">
        <w:rPr>
          <w:rFonts w:ascii="Verdana" w:hAnsi="Verdana" w:cs="Arial"/>
          <w:sz w:val="24"/>
          <w:szCs w:val="24"/>
        </w:rPr>
        <w:t xml:space="preserve">A written letter containing the following information will issue to Parent(s)/guardian(s); </w:t>
      </w:r>
    </w:p>
    <w:p w14:paraId="258E9F95" w14:textId="77777777" w:rsidR="00567803" w:rsidRPr="007B5F93" w:rsidRDefault="00567803" w:rsidP="00567803">
      <w:pPr>
        <w:pStyle w:val="ListParagraph"/>
        <w:numPr>
          <w:ilvl w:val="0"/>
          <w:numId w:val="19"/>
        </w:numPr>
        <w:spacing w:after="0" w:line="25" w:lineRule="atLeast"/>
        <w:rPr>
          <w:rFonts w:ascii="Verdana" w:hAnsi="Verdana" w:cs="Arial"/>
          <w:sz w:val="24"/>
          <w:szCs w:val="24"/>
        </w:rPr>
      </w:pPr>
      <w:r w:rsidRPr="007B5F93">
        <w:rPr>
          <w:rFonts w:ascii="Verdana" w:hAnsi="Verdana" w:cs="Arial"/>
          <w:sz w:val="24"/>
          <w:szCs w:val="24"/>
        </w:rPr>
        <w:t xml:space="preserve">details of the alleged </w:t>
      </w:r>
      <w:proofErr w:type="spellStart"/>
      <w:r w:rsidRPr="007B5F93">
        <w:rPr>
          <w:rFonts w:ascii="Verdana" w:hAnsi="Verdana" w:cs="Arial"/>
          <w:sz w:val="24"/>
          <w:szCs w:val="24"/>
        </w:rPr>
        <w:t>misbehaviour</w:t>
      </w:r>
      <w:proofErr w:type="spellEnd"/>
      <w:r w:rsidRPr="007B5F93">
        <w:rPr>
          <w:rFonts w:ascii="Verdana" w:hAnsi="Verdana" w:cs="Arial"/>
          <w:sz w:val="24"/>
          <w:szCs w:val="24"/>
        </w:rPr>
        <w:t>, details of the impending investigation process, and notification that the allegation could result in suspension.</w:t>
      </w:r>
    </w:p>
    <w:p w14:paraId="6B8CEBB8" w14:textId="77777777" w:rsidR="00567803" w:rsidRPr="007B5F93" w:rsidRDefault="00567803" w:rsidP="00567803">
      <w:pPr>
        <w:pStyle w:val="ListParagraph"/>
        <w:numPr>
          <w:ilvl w:val="0"/>
          <w:numId w:val="19"/>
        </w:numPr>
        <w:spacing w:after="0" w:line="25" w:lineRule="atLeast"/>
        <w:rPr>
          <w:rFonts w:ascii="Verdana" w:hAnsi="Verdana" w:cs="Arial"/>
          <w:sz w:val="24"/>
          <w:szCs w:val="24"/>
        </w:rPr>
      </w:pPr>
      <w:r w:rsidRPr="007B5F93">
        <w:rPr>
          <w:rFonts w:ascii="Verdana" w:hAnsi="Verdana" w:cs="Arial"/>
          <w:sz w:val="24"/>
          <w:szCs w:val="24"/>
        </w:rPr>
        <w:t xml:space="preserve">An invitation to a meeting, to be scheduled </w:t>
      </w:r>
      <w:r w:rsidRPr="007B5F93">
        <w:rPr>
          <w:rFonts w:ascii="Verdana" w:hAnsi="Verdana" w:cs="Arial"/>
          <w:color w:val="76923C"/>
          <w:sz w:val="24"/>
          <w:szCs w:val="24"/>
        </w:rPr>
        <w:t>no later than 5 school days</w:t>
      </w:r>
      <w:r w:rsidRPr="007B5F93">
        <w:rPr>
          <w:rFonts w:ascii="Verdana" w:hAnsi="Verdana" w:cs="Arial"/>
          <w:sz w:val="24"/>
          <w:szCs w:val="24"/>
        </w:rPr>
        <w:t xml:space="preserve"> from the date of the letter, where parent(s)/guardian(s) are provided with an opportunity to respond before a decision is made or a sanction imposed.</w:t>
      </w:r>
    </w:p>
    <w:p w14:paraId="183BF4D2" w14:textId="77777777" w:rsidR="00195FA3" w:rsidRPr="007B5F93" w:rsidRDefault="00195FA3" w:rsidP="00D96E84">
      <w:pPr>
        <w:spacing w:after="0" w:line="25" w:lineRule="atLeast"/>
        <w:rPr>
          <w:rFonts w:ascii="Verdana" w:hAnsi="Verdana" w:cs="Arial"/>
          <w:sz w:val="24"/>
          <w:szCs w:val="24"/>
        </w:rPr>
      </w:pPr>
    </w:p>
    <w:p w14:paraId="4F2BE33F" w14:textId="77777777" w:rsidR="00D96E84" w:rsidRPr="007B5F93" w:rsidRDefault="00D96E84" w:rsidP="00D96E84">
      <w:pPr>
        <w:spacing w:after="0" w:line="25" w:lineRule="atLeast"/>
        <w:rPr>
          <w:rFonts w:ascii="Verdana" w:hAnsi="Verdana" w:cs="Arial"/>
          <w:sz w:val="24"/>
          <w:szCs w:val="24"/>
        </w:rPr>
      </w:pPr>
      <w:r w:rsidRPr="007B5F93">
        <w:rPr>
          <w:rFonts w:ascii="Verdana" w:hAnsi="Verdana" w:cs="Arial"/>
          <w:sz w:val="24"/>
          <w:szCs w:val="24"/>
        </w:rPr>
        <w:t xml:space="preserve">The Board of Management of </w:t>
      </w:r>
      <w:r w:rsidR="00195FA3" w:rsidRPr="007B5F93">
        <w:rPr>
          <w:rFonts w:ascii="Verdana" w:hAnsi="Verdana" w:cs="Arial"/>
          <w:sz w:val="24"/>
          <w:szCs w:val="24"/>
        </w:rPr>
        <w:t>Burgess NS</w:t>
      </w:r>
      <w:r w:rsidR="00195FA3" w:rsidRPr="007B5F93">
        <w:rPr>
          <w:rFonts w:ascii="Verdana" w:hAnsi="Verdana" w:cs="Arial"/>
          <w:i/>
          <w:sz w:val="24"/>
          <w:szCs w:val="24"/>
        </w:rPr>
        <w:t xml:space="preserve"> </w:t>
      </w:r>
      <w:r w:rsidRPr="007B5F93">
        <w:rPr>
          <w:rFonts w:ascii="Verdana" w:hAnsi="Verdana" w:cs="Arial"/>
          <w:sz w:val="24"/>
          <w:szCs w:val="24"/>
        </w:rPr>
        <w:t>acknowledges the fundamental importance of impartiality in the investigation and decision-making process. In this regard the following undertakings are given;</w:t>
      </w:r>
    </w:p>
    <w:p w14:paraId="61B9C240" w14:textId="77777777" w:rsidR="00D96E84" w:rsidRPr="007B5F93" w:rsidRDefault="00D96E84" w:rsidP="00D96E84">
      <w:pPr>
        <w:pStyle w:val="ListParagraph"/>
        <w:numPr>
          <w:ilvl w:val="0"/>
          <w:numId w:val="21"/>
        </w:numPr>
        <w:spacing w:after="0" w:line="25" w:lineRule="atLeast"/>
        <w:rPr>
          <w:rFonts w:ascii="Verdana" w:hAnsi="Verdana" w:cs="Arial"/>
          <w:sz w:val="24"/>
          <w:szCs w:val="24"/>
        </w:rPr>
      </w:pPr>
      <w:r w:rsidRPr="007B5F93">
        <w:rPr>
          <w:rFonts w:ascii="Verdana" w:hAnsi="Verdana" w:cs="Arial"/>
          <w:sz w:val="24"/>
          <w:szCs w:val="24"/>
        </w:rPr>
        <w:t xml:space="preserve">No person with a vested interest or personal involvement in the matter will be involved in the </w:t>
      </w:r>
      <w:proofErr w:type="spellStart"/>
      <w:r w:rsidRPr="007B5F93">
        <w:rPr>
          <w:rFonts w:ascii="Verdana" w:hAnsi="Verdana" w:cs="Arial"/>
          <w:sz w:val="24"/>
          <w:szCs w:val="24"/>
        </w:rPr>
        <w:t>organisation</w:t>
      </w:r>
      <w:proofErr w:type="spellEnd"/>
      <w:r w:rsidRPr="007B5F93">
        <w:rPr>
          <w:rFonts w:ascii="Verdana" w:hAnsi="Verdana" w:cs="Arial"/>
          <w:sz w:val="24"/>
          <w:szCs w:val="24"/>
        </w:rPr>
        <w:t xml:space="preserve"> or implementation of the investigation procedure, nor will such a person be involved in the decision-making process.</w:t>
      </w:r>
    </w:p>
    <w:p w14:paraId="2E5DED57" w14:textId="77777777" w:rsidR="00D96E84" w:rsidRPr="007B5F93" w:rsidRDefault="00D96E84" w:rsidP="00D96E84">
      <w:pPr>
        <w:pStyle w:val="ListParagraph"/>
        <w:numPr>
          <w:ilvl w:val="0"/>
          <w:numId w:val="21"/>
        </w:numPr>
        <w:spacing w:after="0" w:line="25" w:lineRule="atLeast"/>
        <w:rPr>
          <w:rFonts w:ascii="Verdana" w:hAnsi="Verdana" w:cs="Arial"/>
          <w:sz w:val="24"/>
          <w:szCs w:val="24"/>
        </w:rPr>
      </w:pPr>
      <w:r w:rsidRPr="007B5F93">
        <w:rPr>
          <w:rFonts w:ascii="Verdana" w:hAnsi="Verdana" w:cs="Arial"/>
          <w:sz w:val="24"/>
          <w:szCs w:val="24"/>
        </w:rPr>
        <w:t>The person(s) involved in the investigation process will on presentation of a full report of the facts absent himself/herself/themselves from the decision-making process.</w:t>
      </w:r>
    </w:p>
    <w:p w14:paraId="6466DF25" w14:textId="77777777" w:rsidR="00D96E84" w:rsidRPr="007B5F93" w:rsidRDefault="00D96E84" w:rsidP="00D96E84">
      <w:pPr>
        <w:spacing w:after="0" w:line="25" w:lineRule="atLeast"/>
        <w:rPr>
          <w:rFonts w:ascii="Verdana" w:hAnsi="Verdana" w:cs="Arial"/>
          <w:sz w:val="24"/>
          <w:szCs w:val="24"/>
        </w:rPr>
      </w:pPr>
    </w:p>
    <w:p w14:paraId="598B85A7" w14:textId="77777777" w:rsidR="00D96E84" w:rsidRPr="007B5F93" w:rsidRDefault="00D96E84" w:rsidP="00D96E84">
      <w:pPr>
        <w:spacing w:after="0" w:line="25" w:lineRule="atLeast"/>
        <w:rPr>
          <w:rFonts w:ascii="Verdana" w:hAnsi="Verdana" w:cs="Arial"/>
          <w:sz w:val="24"/>
          <w:szCs w:val="24"/>
        </w:rPr>
      </w:pPr>
      <w:r w:rsidRPr="007B5F93">
        <w:rPr>
          <w:rFonts w:ascii="Verdana" w:hAnsi="Verdana" w:cs="Arial"/>
          <w:sz w:val="24"/>
          <w:szCs w:val="24"/>
        </w:rPr>
        <w:t>Where a decision to suspend has been made the Chairperson of the Board of Management will provide written notification to the parent(s)/guardian(s) and the pupil of the decision. The letter will confirm:</w:t>
      </w:r>
    </w:p>
    <w:p w14:paraId="58933122" w14:textId="77777777" w:rsidR="00D96E84" w:rsidRPr="007B5F93" w:rsidRDefault="00D96E84" w:rsidP="00D96E84">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duration of the suspension and the dates on which the suspension will begin and end</w:t>
      </w:r>
      <w:r w:rsidR="007F18BA" w:rsidRPr="007B5F93">
        <w:rPr>
          <w:rFonts w:ascii="Verdana" w:hAnsi="Verdana" w:cs="Arial"/>
          <w:sz w:val="24"/>
          <w:szCs w:val="24"/>
        </w:rPr>
        <w:t>;</w:t>
      </w:r>
    </w:p>
    <w:p w14:paraId="21D0BA8C" w14:textId="77777777" w:rsidR="00D96E84" w:rsidRPr="007B5F93" w:rsidRDefault="00D96E84" w:rsidP="00D96E84">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reasons for the suspension</w:t>
      </w:r>
      <w:r w:rsidR="007F18BA" w:rsidRPr="007B5F93">
        <w:rPr>
          <w:rFonts w:ascii="Verdana" w:hAnsi="Verdana" w:cs="Arial"/>
          <w:sz w:val="24"/>
          <w:szCs w:val="24"/>
        </w:rPr>
        <w:t>;</w:t>
      </w:r>
    </w:p>
    <w:p w14:paraId="5F91547D" w14:textId="77777777" w:rsidR="00D96E84" w:rsidRPr="007B5F93" w:rsidRDefault="00D96E84" w:rsidP="00D96E84">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 xml:space="preserve">any study </w:t>
      </w:r>
      <w:proofErr w:type="spellStart"/>
      <w:r w:rsidRPr="007B5F93">
        <w:rPr>
          <w:rFonts w:ascii="Verdana" w:hAnsi="Verdana" w:cs="Arial"/>
          <w:sz w:val="24"/>
          <w:szCs w:val="24"/>
        </w:rPr>
        <w:t>programme</w:t>
      </w:r>
      <w:proofErr w:type="spellEnd"/>
      <w:r w:rsidRPr="007B5F93">
        <w:rPr>
          <w:rFonts w:ascii="Verdana" w:hAnsi="Verdana" w:cs="Arial"/>
          <w:sz w:val="24"/>
          <w:szCs w:val="24"/>
        </w:rPr>
        <w:t xml:space="preserve"> to be followed</w:t>
      </w:r>
      <w:r w:rsidR="007F18BA" w:rsidRPr="007B5F93">
        <w:rPr>
          <w:rFonts w:ascii="Verdana" w:hAnsi="Verdana" w:cs="Arial"/>
          <w:sz w:val="24"/>
          <w:szCs w:val="24"/>
        </w:rPr>
        <w:t>;</w:t>
      </w:r>
    </w:p>
    <w:p w14:paraId="65633220" w14:textId="77777777" w:rsidR="00D96E84" w:rsidRPr="007B5F93" w:rsidRDefault="00D96E84" w:rsidP="00D96E84">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arrangements for returning to school, including any commitments to be entered into by the pupil and the parent(s)/guardian(s)</w:t>
      </w:r>
      <w:r w:rsidR="007F18BA" w:rsidRPr="007B5F93">
        <w:rPr>
          <w:rFonts w:ascii="Verdana" w:hAnsi="Verdana" w:cs="Arial"/>
          <w:sz w:val="24"/>
          <w:szCs w:val="24"/>
        </w:rPr>
        <w:t>;</w:t>
      </w:r>
    </w:p>
    <w:p w14:paraId="2986D2FD" w14:textId="77777777" w:rsidR="00D96E84" w:rsidRPr="007B5F93" w:rsidRDefault="00D96E84" w:rsidP="00D96E84">
      <w:pPr>
        <w:pStyle w:val="ListParagraph"/>
        <w:numPr>
          <w:ilvl w:val="0"/>
          <w:numId w:val="20"/>
        </w:numPr>
        <w:spacing w:after="0" w:line="25" w:lineRule="atLeast"/>
        <w:rPr>
          <w:rFonts w:ascii="Verdana" w:hAnsi="Verdana" w:cs="Arial"/>
          <w:sz w:val="24"/>
          <w:szCs w:val="24"/>
        </w:rPr>
      </w:pPr>
      <w:r w:rsidRPr="007B5F93">
        <w:rPr>
          <w:rFonts w:ascii="Verdana" w:hAnsi="Verdana" w:cs="Arial"/>
          <w:sz w:val="24"/>
          <w:szCs w:val="24"/>
        </w:rPr>
        <w:t>the provision for an appeal to the Board of Management.</w:t>
      </w:r>
    </w:p>
    <w:p w14:paraId="3458F3D3" w14:textId="77777777" w:rsidR="00D96E84" w:rsidRPr="007B5F93" w:rsidRDefault="00D96E84" w:rsidP="00D96E84">
      <w:pPr>
        <w:spacing w:after="0" w:line="25" w:lineRule="atLeast"/>
        <w:ind w:left="360"/>
        <w:rPr>
          <w:rFonts w:ascii="Verdana" w:hAnsi="Verdana" w:cs="Arial"/>
          <w:sz w:val="24"/>
          <w:szCs w:val="24"/>
        </w:rPr>
      </w:pPr>
    </w:p>
    <w:p w14:paraId="538EBD2B" w14:textId="77777777" w:rsidR="00D96E84" w:rsidRPr="007B5F93" w:rsidRDefault="00D96E84" w:rsidP="00D96E84">
      <w:pPr>
        <w:spacing w:after="0" w:line="25" w:lineRule="atLeast"/>
        <w:ind w:left="360"/>
        <w:rPr>
          <w:rFonts w:ascii="Verdana" w:hAnsi="Verdana" w:cs="Arial"/>
          <w:sz w:val="24"/>
          <w:szCs w:val="24"/>
        </w:rPr>
      </w:pPr>
    </w:p>
    <w:p w14:paraId="25FBFA75" w14:textId="77777777" w:rsidR="00D96E84" w:rsidRPr="007B5F93" w:rsidRDefault="00D96E84" w:rsidP="00D96E84">
      <w:pPr>
        <w:spacing w:after="0" w:line="25" w:lineRule="atLeast"/>
        <w:rPr>
          <w:rFonts w:ascii="Verdana" w:hAnsi="Verdana" w:cs="Arial"/>
          <w:sz w:val="24"/>
          <w:szCs w:val="24"/>
        </w:rPr>
      </w:pPr>
      <w:r w:rsidRPr="007B5F93">
        <w:rPr>
          <w:rFonts w:ascii="Verdana" w:hAnsi="Verdana" w:cs="Arial"/>
          <w:sz w:val="24"/>
          <w:szCs w:val="24"/>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14:paraId="4EC41A31" w14:textId="77777777" w:rsidR="004619E6" w:rsidRPr="007B5F93" w:rsidRDefault="00D96E84" w:rsidP="00D96E84">
      <w:pPr>
        <w:spacing w:after="0" w:line="25" w:lineRule="atLeast"/>
        <w:rPr>
          <w:rFonts w:ascii="Verdana" w:hAnsi="Verdana" w:cs="Arial"/>
          <w:sz w:val="24"/>
          <w:szCs w:val="24"/>
        </w:rPr>
      </w:pPr>
      <w:r w:rsidRPr="007B5F93">
        <w:rPr>
          <w:rFonts w:ascii="Verdana" w:hAnsi="Verdana" w:cs="Arial"/>
          <w:sz w:val="24"/>
          <w:szCs w:val="24"/>
        </w:rPr>
        <w:t xml:space="preserve"> </w:t>
      </w:r>
    </w:p>
    <w:p w14:paraId="542DB2C6" w14:textId="77777777" w:rsidR="00D96E84" w:rsidRPr="007B5F93" w:rsidRDefault="00D96E84" w:rsidP="00D96E84">
      <w:pPr>
        <w:spacing w:after="0" w:line="25" w:lineRule="atLeast"/>
        <w:rPr>
          <w:rFonts w:ascii="Verdana" w:hAnsi="Verdana" w:cs="Arial"/>
          <w:sz w:val="24"/>
          <w:szCs w:val="24"/>
        </w:rPr>
      </w:pPr>
      <w:r w:rsidRPr="007B5F93">
        <w:rPr>
          <w:rFonts w:ascii="Verdana" w:hAnsi="Verdana" w:cs="Arial"/>
          <w:b/>
          <w:color w:val="438086"/>
          <w:sz w:val="24"/>
          <w:szCs w:val="24"/>
        </w:rPr>
        <w:t>8.2 Expulsion</w:t>
      </w:r>
    </w:p>
    <w:p w14:paraId="7830421F" w14:textId="77777777" w:rsidR="00D96E84" w:rsidRPr="007B5F93" w:rsidRDefault="00D96E84" w:rsidP="00D96E84">
      <w:pPr>
        <w:spacing w:after="0" w:line="25" w:lineRule="atLeast"/>
        <w:rPr>
          <w:rFonts w:ascii="Verdana" w:hAnsi="Verdana" w:cs="Arial"/>
          <w:b/>
          <w:color w:val="438086"/>
          <w:sz w:val="24"/>
          <w:szCs w:val="24"/>
        </w:rPr>
      </w:pPr>
    </w:p>
    <w:p w14:paraId="6E65AA8D" w14:textId="77777777" w:rsidR="00D96E84" w:rsidRPr="007B5F93" w:rsidRDefault="00D96E84" w:rsidP="00D96E84">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Definition of Expulsion:</w:t>
      </w:r>
    </w:p>
    <w:p w14:paraId="4D4CD6D6" w14:textId="77777777" w:rsidR="00D96E84" w:rsidRPr="007B5F93" w:rsidRDefault="00D96E84" w:rsidP="00D96E84">
      <w:pPr>
        <w:spacing w:after="0" w:line="25" w:lineRule="atLeast"/>
        <w:rPr>
          <w:rFonts w:ascii="Verdana" w:hAnsi="Verdana" w:cs="Arial"/>
          <w:b/>
          <w:color w:val="438086"/>
          <w:sz w:val="24"/>
          <w:szCs w:val="24"/>
        </w:rPr>
      </w:pPr>
    </w:p>
    <w:p w14:paraId="17DAB413" w14:textId="77777777" w:rsidR="00D96E84" w:rsidRPr="007B5F93" w:rsidRDefault="00D96E84" w:rsidP="00D96E84">
      <w:pPr>
        <w:spacing w:after="0" w:line="25" w:lineRule="atLeast"/>
        <w:rPr>
          <w:rFonts w:ascii="Verdana" w:hAnsi="Verdana" w:cs="Arial"/>
          <w:i/>
          <w:sz w:val="24"/>
          <w:szCs w:val="24"/>
        </w:rPr>
      </w:pPr>
      <w:r w:rsidRPr="007B5F93">
        <w:rPr>
          <w:rFonts w:ascii="Verdana" w:hAnsi="Verdana" w:cs="Arial"/>
          <w:i/>
          <w:sz w:val="24"/>
          <w:szCs w:val="24"/>
        </w:rPr>
        <w:t>‘A student is expelled from a school when a Board of Management makes a decision to permanently exclude him or her from the school, having complied with the provisions of section 24 of the Education (Welfare) Act 2000.’</w:t>
      </w:r>
    </w:p>
    <w:p w14:paraId="3C3AF8B2" w14:textId="77777777" w:rsidR="00D96E84" w:rsidRPr="007B5F93" w:rsidRDefault="00091E16" w:rsidP="004619E6">
      <w:pPr>
        <w:spacing w:after="0" w:line="25" w:lineRule="atLeast"/>
        <w:rPr>
          <w:rFonts w:ascii="Verdana" w:hAnsi="Verdana" w:cs="Arial"/>
          <w:sz w:val="24"/>
          <w:szCs w:val="24"/>
        </w:rPr>
      </w:pPr>
      <w:r w:rsidRPr="007B5F93">
        <w:rPr>
          <w:rFonts w:ascii="Verdana" w:hAnsi="Verdana" w:cs="Arial"/>
          <w:sz w:val="24"/>
          <w:szCs w:val="24"/>
        </w:rPr>
        <w:t>(</w:t>
      </w:r>
      <w:r w:rsidR="00D96E84" w:rsidRPr="007B5F93">
        <w:rPr>
          <w:rFonts w:ascii="Verdana" w:hAnsi="Verdana" w:cs="Arial"/>
          <w:sz w:val="24"/>
          <w:szCs w:val="24"/>
        </w:rPr>
        <w:t xml:space="preserve">Developing A Code of </w:t>
      </w:r>
      <w:proofErr w:type="spellStart"/>
      <w:r w:rsidR="00D96E84" w:rsidRPr="007B5F93">
        <w:rPr>
          <w:rFonts w:ascii="Verdana" w:hAnsi="Verdana" w:cs="Arial"/>
          <w:sz w:val="24"/>
          <w:szCs w:val="24"/>
        </w:rPr>
        <w:t>Behaviour</w:t>
      </w:r>
      <w:proofErr w:type="spellEnd"/>
      <w:r w:rsidR="00D96E84" w:rsidRPr="007B5F93">
        <w:rPr>
          <w:rFonts w:ascii="Verdana" w:hAnsi="Verdana" w:cs="Arial"/>
          <w:sz w:val="24"/>
          <w:szCs w:val="24"/>
        </w:rPr>
        <w:t>: Guidelines for Schools, National Educational Welfare Board</w:t>
      </w:r>
      <w:r w:rsidRPr="007B5F93">
        <w:rPr>
          <w:rFonts w:ascii="Verdana" w:hAnsi="Verdana" w:cs="Arial"/>
          <w:sz w:val="24"/>
          <w:szCs w:val="24"/>
        </w:rPr>
        <w:t>)</w:t>
      </w:r>
      <w:r w:rsidR="00D96E84" w:rsidRPr="007B5F93">
        <w:rPr>
          <w:rFonts w:ascii="Verdana" w:hAnsi="Verdana" w:cs="Arial"/>
          <w:sz w:val="24"/>
          <w:szCs w:val="24"/>
        </w:rPr>
        <w:t xml:space="preserve"> </w:t>
      </w:r>
    </w:p>
    <w:p w14:paraId="3D639C8E" w14:textId="77777777" w:rsidR="00D96E84" w:rsidRDefault="00D96E84" w:rsidP="00D96E84">
      <w:pPr>
        <w:spacing w:after="0" w:line="25" w:lineRule="atLeast"/>
        <w:rPr>
          <w:rFonts w:ascii="Verdana" w:hAnsi="Verdana" w:cs="Arial"/>
          <w:sz w:val="24"/>
          <w:szCs w:val="24"/>
        </w:rPr>
      </w:pPr>
    </w:p>
    <w:p w14:paraId="3179CFE6" w14:textId="77777777" w:rsidR="007B5F93" w:rsidRDefault="007B5F93" w:rsidP="00D96E84">
      <w:pPr>
        <w:spacing w:after="0" w:line="25" w:lineRule="atLeast"/>
        <w:rPr>
          <w:rFonts w:ascii="Verdana" w:hAnsi="Verdana" w:cs="Arial"/>
          <w:sz w:val="24"/>
          <w:szCs w:val="24"/>
        </w:rPr>
      </w:pPr>
    </w:p>
    <w:p w14:paraId="29297C01" w14:textId="77777777" w:rsidR="007B5F93" w:rsidRPr="007B5F93" w:rsidRDefault="007B5F93" w:rsidP="00D96E84">
      <w:pPr>
        <w:spacing w:after="0" w:line="25" w:lineRule="atLeast"/>
        <w:rPr>
          <w:rFonts w:ascii="Verdana" w:hAnsi="Verdana" w:cs="Arial"/>
          <w:sz w:val="24"/>
          <w:szCs w:val="24"/>
        </w:rPr>
      </w:pPr>
    </w:p>
    <w:p w14:paraId="3786F6D9" w14:textId="77777777" w:rsidR="00D96E84" w:rsidRPr="007B5F93" w:rsidRDefault="00D96E84" w:rsidP="00D96E84">
      <w:pPr>
        <w:spacing w:after="0" w:line="25" w:lineRule="atLeast"/>
        <w:rPr>
          <w:rFonts w:ascii="Verdana" w:hAnsi="Verdana" w:cs="Arial"/>
          <w:sz w:val="24"/>
          <w:szCs w:val="24"/>
        </w:rPr>
      </w:pPr>
    </w:p>
    <w:p w14:paraId="4FB8BD6B" w14:textId="77777777" w:rsidR="00D96E84" w:rsidRPr="007B5F93" w:rsidRDefault="00D96E84" w:rsidP="00D96E84">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lastRenderedPageBreak/>
        <w:t>Authority to Expel:</w:t>
      </w:r>
    </w:p>
    <w:p w14:paraId="7D47A2DC" w14:textId="77777777" w:rsidR="00D96E84" w:rsidRPr="007B5F93" w:rsidRDefault="00D96E84" w:rsidP="00D96E84">
      <w:pPr>
        <w:spacing w:after="0" w:line="25" w:lineRule="atLeast"/>
        <w:rPr>
          <w:rFonts w:ascii="Verdana" w:hAnsi="Verdana" w:cs="Arial"/>
          <w:sz w:val="24"/>
          <w:szCs w:val="24"/>
        </w:rPr>
      </w:pPr>
    </w:p>
    <w:p w14:paraId="403FCED4" w14:textId="77777777" w:rsidR="00D96E84" w:rsidRPr="007B5F93" w:rsidRDefault="00D96E84" w:rsidP="00D96E84">
      <w:pPr>
        <w:spacing w:after="0" w:line="25" w:lineRule="atLeast"/>
        <w:rPr>
          <w:rFonts w:ascii="Verdana" w:hAnsi="Verdana" w:cs="Arial"/>
          <w:b/>
          <w:color w:val="438086"/>
          <w:sz w:val="24"/>
          <w:szCs w:val="24"/>
        </w:rPr>
      </w:pPr>
      <w:r w:rsidRPr="007B5F93">
        <w:rPr>
          <w:rFonts w:ascii="Verdana" w:hAnsi="Verdana" w:cs="Arial"/>
          <w:sz w:val="24"/>
          <w:szCs w:val="24"/>
        </w:rPr>
        <w:t>The authority to expel a pupil is reserved by the Board of Management.</w:t>
      </w:r>
    </w:p>
    <w:p w14:paraId="6AEE6D0F" w14:textId="77777777" w:rsidR="004619E6" w:rsidRPr="007B5F93" w:rsidRDefault="004619E6" w:rsidP="00AD11FA">
      <w:pPr>
        <w:spacing w:after="0" w:line="25" w:lineRule="atLeast"/>
        <w:rPr>
          <w:rFonts w:ascii="Verdana" w:hAnsi="Verdana" w:cs="Arial"/>
          <w:sz w:val="24"/>
          <w:szCs w:val="24"/>
        </w:rPr>
      </w:pPr>
    </w:p>
    <w:p w14:paraId="57DAD4AE" w14:textId="77777777" w:rsidR="00AD11FA" w:rsidRPr="007B5F93" w:rsidRDefault="00AD11FA" w:rsidP="00AD11FA">
      <w:pPr>
        <w:spacing w:after="0" w:line="25" w:lineRule="atLeast"/>
        <w:rPr>
          <w:rFonts w:ascii="Verdana" w:hAnsi="Verdana" w:cs="Arial"/>
          <w:b/>
          <w:i/>
          <w:color w:val="424456"/>
          <w:sz w:val="24"/>
          <w:szCs w:val="24"/>
        </w:rPr>
      </w:pPr>
      <w:r w:rsidRPr="007B5F93">
        <w:rPr>
          <w:rFonts w:ascii="Verdana" w:hAnsi="Verdana" w:cs="Arial"/>
          <w:b/>
          <w:i/>
          <w:color w:val="424456"/>
          <w:sz w:val="24"/>
          <w:szCs w:val="24"/>
        </w:rPr>
        <w:t>Procedures in Respect of Expulsion:</w:t>
      </w:r>
    </w:p>
    <w:p w14:paraId="011DF759" w14:textId="77777777" w:rsidR="00AD11FA" w:rsidRPr="007B5F93" w:rsidRDefault="00AD11FA" w:rsidP="00AD11FA">
      <w:pPr>
        <w:spacing w:after="0" w:line="25" w:lineRule="atLeast"/>
        <w:rPr>
          <w:rFonts w:ascii="Verdana" w:hAnsi="Verdana" w:cs="Arial"/>
          <w:sz w:val="24"/>
          <w:szCs w:val="24"/>
        </w:rPr>
      </w:pPr>
    </w:p>
    <w:p w14:paraId="75A6C687" w14:textId="77777777" w:rsidR="00AD11FA" w:rsidRPr="007B5F93" w:rsidRDefault="00AD11FA" w:rsidP="00AD11FA">
      <w:pPr>
        <w:spacing w:after="0" w:line="25" w:lineRule="atLeast"/>
        <w:rPr>
          <w:rFonts w:ascii="Verdana" w:hAnsi="Verdana" w:cs="Arial"/>
          <w:sz w:val="24"/>
          <w:szCs w:val="24"/>
        </w:rPr>
      </w:pPr>
      <w:r w:rsidRPr="007B5F93">
        <w:rPr>
          <w:rFonts w:ascii="Verdana" w:hAnsi="Verdana" w:cs="Arial"/>
          <w:sz w:val="24"/>
          <w:szCs w:val="24"/>
        </w:rPr>
        <w:t xml:space="preserve">Where a preliminary assessment of the facts confirms serious </w:t>
      </w:r>
      <w:proofErr w:type="spellStart"/>
      <w:r w:rsidRPr="007B5F93">
        <w:rPr>
          <w:rFonts w:ascii="Verdana" w:hAnsi="Verdana" w:cs="Arial"/>
          <w:sz w:val="24"/>
          <w:szCs w:val="24"/>
        </w:rPr>
        <w:t>misbehaviour</w:t>
      </w:r>
      <w:proofErr w:type="spellEnd"/>
      <w:r w:rsidRPr="007B5F93">
        <w:rPr>
          <w:rFonts w:ascii="Verdana" w:hAnsi="Verdana" w:cs="Arial"/>
          <w:sz w:val="24"/>
          <w:szCs w:val="24"/>
        </w:rPr>
        <w:t xml:space="preserve"> that could warrant expulsion the following procedures will apply:</w:t>
      </w:r>
    </w:p>
    <w:p w14:paraId="1A1B27E6" w14:textId="77777777" w:rsidR="00AD11FA" w:rsidRPr="007B5F93" w:rsidRDefault="00AD11FA" w:rsidP="00AD11FA">
      <w:pPr>
        <w:spacing w:after="0" w:line="25" w:lineRule="atLeast"/>
        <w:rPr>
          <w:rFonts w:ascii="Verdana" w:hAnsi="Verdana" w:cs="Arial"/>
          <w:sz w:val="24"/>
          <w:szCs w:val="24"/>
        </w:rPr>
      </w:pPr>
    </w:p>
    <w:p w14:paraId="1ED67581" w14:textId="77777777" w:rsidR="00AD11FA" w:rsidRPr="007B5F93" w:rsidRDefault="00AD11FA" w:rsidP="00AD11FA">
      <w:pPr>
        <w:pStyle w:val="ListParagraph"/>
        <w:numPr>
          <w:ilvl w:val="0"/>
          <w:numId w:val="22"/>
        </w:numPr>
        <w:spacing w:after="0" w:line="25" w:lineRule="atLeast"/>
        <w:rPr>
          <w:rFonts w:ascii="Verdana" w:hAnsi="Verdana" w:cs="Arial"/>
          <w:color w:val="424456"/>
          <w:sz w:val="24"/>
          <w:szCs w:val="24"/>
        </w:rPr>
      </w:pPr>
      <w:r w:rsidRPr="007B5F93">
        <w:rPr>
          <w:rFonts w:ascii="Verdana" w:hAnsi="Verdana" w:cs="Arial"/>
          <w:bCs/>
          <w:color w:val="424456"/>
          <w:sz w:val="24"/>
          <w:szCs w:val="24"/>
          <w:lang w:eastAsia="en-US"/>
        </w:rPr>
        <w:t>A detailed investigation will be carried out under the direction of the Principal (or a Nominee of the Board if required)</w:t>
      </w:r>
    </w:p>
    <w:p w14:paraId="24668C43" w14:textId="77777777" w:rsidR="00AD11FA" w:rsidRPr="007B5F93" w:rsidRDefault="00AD11FA" w:rsidP="00AD11FA">
      <w:pPr>
        <w:spacing w:after="0" w:line="25" w:lineRule="atLeast"/>
        <w:ind w:left="360"/>
        <w:rPr>
          <w:rFonts w:ascii="Verdana" w:hAnsi="Verdana" w:cs="Arial"/>
          <w:sz w:val="24"/>
          <w:szCs w:val="24"/>
        </w:rPr>
      </w:pPr>
    </w:p>
    <w:p w14:paraId="0D1FBB3D" w14:textId="77777777" w:rsidR="00AD11FA" w:rsidRPr="007B5F93" w:rsidRDefault="00AD11FA" w:rsidP="00AD11FA">
      <w:pPr>
        <w:spacing w:after="0" w:line="25" w:lineRule="atLeast"/>
        <w:ind w:left="360"/>
        <w:rPr>
          <w:rFonts w:ascii="Verdana" w:hAnsi="Verdana" w:cs="Arial"/>
          <w:sz w:val="24"/>
          <w:szCs w:val="24"/>
        </w:rPr>
      </w:pPr>
      <w:r w:rsidRPr="007B5F93">
        <w:rPr>
          <w:rFonts w:ascii="Verdana" w:hAnsi="Verdana" w:cs="Arial"/>
          <w:sz w:val="24"/>
          <w:szCs w:val="24"/>
        </w:rPr>
        <w:t xml:space="preserve">As part of the investigation a written letter containing the following information will issue to parent(s)/guardian(s); </w:t>
      </w:r>
    </w:p>
    <w:p w14:paraId="155EBEEC" w14:textId="77777777" w:rsidR="00AD11FA" w:rsidRPr="007B5F93" w:rsidRDefault="00AD11FA" w:rsidP="00AD11FA">
      <w:pPr>
        <w:spacing w:after="0" w:line="25" w:lineRule="atLeast"/>
        <w:rPr>
          <w:rFonts w:ascii="Verdana" w:hAnsi="Verdana" w:cs="Arial"/>
          <w:sz w:val="24"/>
          <w:szCs w:val="24"/>
        </w:rPr>
      </w:pPr>
    </w:p>
    <w:p w14:paraId="6ECF1A34" w14:textId="77777777" w:rsidR="00AD11FA" w:rsidRPr="007B5F93" w:rsidRDefault="00DF414B" w:rsidP="00A40ABF">
      <w:pPr>
        <w:pStyle w:val="ListParagraph"/>
        <w:numPr>
          <w:ilvl w:val="0"/>
          <w:numId w:val="30"/>
        </w:numPr>
        <w:spacing w:after="0" w:line="25" w:lineRule="atLeast"/>
        <w:rPr>
          <w:rFonts w:ascii="Verdana" w:hAnsi="Verdana" w:cs="Arial"/>
          <w:sz w:val="24"/>
          <w:szCs w:val="24"/>
        </w:rPr>
      </w:pPr>
      <w:r w:rsidRPr="007B5F93">
        <w:rPr>
          <w:rFonts w:ascii="Verdana" w:hAnsi="Verdana" w:cs="Arial"/>
          <w:sz w:val="24"/>
          <w:szCs w:val="24"/>
        </w:rPr>
        <w:t>D</w:t>
      </w:r>
      <w:r w:rsidR="00AD11FA" w:rsidRPr="007B5F93">
        <w:rPr>
          <w:rFonts w:ascii="Verdana" w:hAnsi="Verdana" w:cs="Arial"/>
          <w:sz w:val="24"/>
          <w:szCs w:val="24"/>
        </w:rPr>
        <w:t xml:space="preserve">etails of the alleged </w:t>
      </w:r>
      <w:proofErr w:type="spellStart"/>
      <w:r w:rsidR="00AD11FA" w:rsidRPr="007B5F93">
        <w:rPr>
          <w:rFonts w:ascii="Verdana" w:hAnsi="Verdana" w:cs="Arial"/>
          <w:sz w:val="24"/>
          <w:szCs w:val="24"/>
        </w:rPr>
        <w:t>misbehaviour</w:t>
      </w:r>
      <w:proofErr w:type="spellEnd"/>
      <w:r w:rsidR="00AD11FA" w:rsidRPr="007B5F93">
        <w:rPr>
          <w:rFonts w:ascii="Verdana" w:hAnsi="Verdana" w:cs="Arial"/>
          <w:sz w:val="24"/>
          <w:szCs w:val="24"/>
        </w:rPr>
        <w:t>, details of the impending investigation process, and notification that the alleg</w:t>
      </w:r>
      <w:r w:rsidR="007F18BA" w:rsidRPr="007B5F93">
        <w:rPr>
          <w:rFonts w:ascii="Verdana" w:hAnsi="Verdana" w:cs="Arial"/>
          <w:sz w:val="24"/>
          <w:szCs w:val="24"/>
        </w:rPr>
        <w:t>ation could result in expulsion;</w:t>
      </w:r>
    </w:p>
    <w:p w14:paraId="1A2D3F1E" w14:textId="77777777" w:rsidR="00AD11FA" w:rsidRPr="007B5F93" w:rsidRDefault="00AD11FA" w:rsidP="00A40ABF">
      <w:pPr>
        <w:pStyle w:val="ListParagraph"/>
        <w:numPr>
          <w:ilvl w:val="0"/>
          <w:numId w:val="30"/>
        </w:numPr>
        <w:spacing w:after="0" w:line="25" w:lineRule="atLeast"/>
        <w:rPr>
          <w:rFonts w:ascii="Verdana" w:hAnsi="Verdana" w:cs="Arial"/>
          <w:sz w:val="24"/>
          <w:szCs w:val="24"/>
        </w:rPr>
      </w:pPr>
      <w:r w:rsidRPr="007B5F93">
        <w:rPr>
          <w:rFonts w:ascii="Verdana" w:hAnsi="Verdana" w:cs="Arial"/>
          <w:sz w:val="24"/>
          <w:szCs w:val="24"/>
        </w:rPr>
        <w:t>An invitation to a meeting, to be scheduled no later than 5 school days from the date of the letter, where parent(s)/guardian(s) are provided with an opportunity to respond</w:t>
      </w:r>
      <w:r w:rsidR="007F18BA" w:rsidRPr="007B5F93">
        <w:rPr>
          <w:rFonts w:ascii="Verdana" w:hAnsi="Verdana" w:cs="Arial"/>
          <w:sz w:val="24"/>
          <w:szCs w:val="24"/>
        </w:rPr>
        <w:t>.</w:t>
      </w:r>
      <w:r w:rsidRPr="007B5F93">
        <w:rPr>
          <w:rFonts w:ascii="Verdana" w:hAnsi="Verdana" w:cs="Arial"/>
          <w:sz w:val="24"/>
          <w:szCs w:val="24"/>
        </w:rPr>
        <w:t xml:space="preserve"> </w:t>
      </w:r>
    </w:p>
    <w:p w14:paraId="54DB300C" w14:textId="77777777" w:rsidR="00AD11FA" w:rsidRPr="007B5F93" w:rsidRDefault="00AD11FA" w:rsidP="00AD11FA">
      <w:pPr>
        <w:spacing w:after="0" w:line="25" w:lineRule="atLeast"/>
        <w:rPr>
          <w:rFonts w:ascii="Verdana" w:hAnsi="Verdana" w:cs="Arial"/>
          <w:sz w:val="24"/>
          <w:szCs w:val="24"/>
        </w:rPr>
      </w:pPr>
    </w:p>
    <w:p w14:paraId="77CF2781" w14:textId="77777777" w:rsidR="00AD11FA" w:rsidRPr="007B5F93" w:rsidRDefault="00AD11FA" w:rsidP="00AD11FA">
      <w:pPr>
        <w:pStyle w:val="ListParagraph"/>
        <w:numPr>
          <w:ilvl w:val="0"/>
          <w:numId w:val="22"/>
        </w:numPr>
        <w:autoSpaceDE w:val="0"/>
        <w:autoSpaceDN w:val="0"/>
        <w:adjustRightInd w:val="0"/>
        <w:spacing w:after="0" w:line="25" w:lineRule="atLeast"/>
        <w:rPr>
          <w:rFonts w:ascii="Verdana" w:hAnsi="Verdana" w:cs="Arial"/>
          <w:bCs/>
          <w:color w:val="424456"/>
          <w:sz w:val="24"/>
          <w:szCs w:val="24"/>
          <w:lang w:eastAsia="en-US"/>
        </w:rPr>
      </w:pPr>
      <w:r w:rsidRPr="007B5F93">
        <w:rPr>
          <w:rFonts w:ascii="Verdana" w:hAnsi="Verdana" w:cs="Arial"/>
          <w:bCs/>
          <w:color w:val="424456"/>
          <w:sz w:val="24"/>
          <w:szCs w:val="24"/>
          <w:lang w:eastAsia="en-US"/>
        </w:rPr>
        <w:t xml:space="preserve">The Principal (or BoM Nominee) will make a recommendation to the Board of Management </w:t>
      </w:r>
    </w:p>
    <w:p w14:paraId="612B7653" w14:textId="77777777" w:rsidR="00AD11FA" w:rsidRPr="007B5F93" w:rsidRDefault="00AD11FA" w:rsidP="00AD11FA">
      <w:pPr>
        <w:autoSpaceDE w:val="0"/>
        <w:autoSpaceDN w:val="0"/>
        <w:adjustRightInd w:val="0"/>
        <w:spacing w:after="0" w:line="25" w:lineRule="atLeast"/>
        <w:rPr>
          <w:rFonts w:ascii="Verdana" w:hAnsi="Verdana" w:cs="Arial"/>
          <w:bCs/>
          <w:color w:val="424456"/>
          <w:sz w:val="24"/>
          <w:szCs w:val="24"/>
          <w:lang w:eastAsia="en-US"/>
        </w:rPr>
      </w:pPr>
    </w:p>
    <w:p w14:paraId="5B672EBC" w14:textId="77777777" w:rsidR="00AD11FA" w:rsidRPr="007B5F93" w:rsidRDefault="00AD11FA" w:rsidP="00AD11FA">
      <w:p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 xml:space="preserve">Where the Principal (or nominee) forms a view, based on the investigation of the alleged </w:t>
      </w:r>
      <w:proofErr w:type="spellStart"/>
      <w:r w:rsidRPr="007B5F93">
        <w:rPr>
          <w:rFonts w:ascii="Verdana" w:hAnsi="Verdana" w:cs="Arial"/>
          <w:sz w:val="24"/>
          <w:szCs w:val="24"/>
          <w:lang w:eastAsia="en-US"/>
        </w:rPr>
        <w:t>misbehaviour</w:t>
      </w:r>
      <w:proofErr w:type="spellEnd"/>
      <w:r w:rsidRPr="007B5F93">
        <w:rPr>
          <w:rFonts w:ascii="Verdana" w:hAnsi="Verdana" w:cs="Arial"/>
          <w:sz w:val="24"/>
          <w:szCs w:val="24"/>
          <w:lang w:eastAsia="en-US"/>
        </w:rPr>
        <w:t xml:space="preserve">, that expulsion may be warranted, the Principal (or nominee) makes a recommendation to the Board of Management to consider expulsion. </w:t>
      </w:r>
    </w:p>
    <w:p w14:paraId="2078C14F" w14:textId="77777777" w:rsidR="00AD11FA" w:rsidRPr="007B5F93" w:rsidRDefault="00AD11FA" w:rsidP="00AD11FA">
      <w:pPr>
        <w:autoSpaceDE w:val="0"/>
        <w:autoSpaceDN w:val="0"/>
        <w:adjustRightInd w:val="0"/>
        <w:spacing w:after="0" w:line="25" w:lineRule="atLeast"/>
        <w:rPr>
          <w:rFonts w:ascii="Verdana" w:hAnsi="Verdana" w:cs="Arial"/>
          <w:sz w:val="24"/>
          <w:szCs w:val="24"/>
          <w:lang w:eastAsia="en-US"/>
        </w:rPr>
      </w:pPr>
    </w:p>
    <w:p w14:paraId="539CB376" w14:textId="77777777" w:rsidR="00AD11FA" w:rsidRPr="007B5F93" w:rsidRDefault="00AD11FA" w:rsidP="00AD11FA">
      <w:p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In this event the Principal (or nominee) will:</w:t>
      </w:r>
    </w:p>
    <w:p w14:paraId="3D9DA5CF" w14:textId="77777777" w:rsidR="00AD11FA" w:rsidRPr="007B5F93" w:rsidRDefault="00AD11FA" w:rsidP="00A40ABF">
      <w:pPr>
        <w:pStyle w:val="ListParagraph"/>
        <w:numPr>
          <w:ilvl w:val="0"/>
          <w:numId w:val="27"/>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inform the parent(s)/guardian(s) that the Board of Management is being asked to consider expulsion</w:t>
      </w:r>
      <w:r w:rsidR="007F18BA" w:rsidRPr="007B5F93">
        <w:rPr>
          <w:rFonts w:ascii="Verdana" w:hAnsi="Verdana" w:cs="Arial"/>
          <w:sz w:val="24"/>
          <w:szCs w:val="24"/>
          <w:lang w:eastAsia="en-US"/>
        </w:rPr>
        <w:t>;</w:t>
      </w:r>
    </w:p>
    <w:p w14:paraId="63EEDE46" w14:textId="77777777" w:rsidR="00AD11FA" w:rsidRPr="007B5F93" w:rsidRDefault="00AD11FA" w:rsidP="00A40ABF">
      <w:pPr>
        <w:pStyle w:val="ListParagraph"/>
        <w:numPr>
          <w:ilvl w:val="0"/>
          <w:numId w:val="27"/>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ensure that parent(s)/guardians have records of: the allegations against the student; the investigation; and written notice of the grounds on which the Board of Management is being asked to consider expulsion</w:t>
      </w:r>
      <w:r w:rsidR="007F18BA" w:rsidRPr="007B5F93">
        <w:rPr>
          <w:rFonts w:ascii="Verdana" w:hAnsi="Verdana" w:cs="Arial"/>
          <w:sz w:val="24"/>
          <w:szCs w:val="24"/>
          <w:lang w:eastAsia="en-US"/>
        </w:rPr>
        <w:t>;</w:t>
      </w:r>
    </w:p>
    <w:p w14:paraId="5DD208BB" w14:textId="77777777" w:rsidR="00AD11FA" w:rsidRPr="007B5F93" w:rsidRDefault="00AD11FA" w:rsidP="00A40ABF">
      <w:pPr>
        <w:pStyle w:val="ListParagraph"/>
        <w:numPr>
          <w:ilvl w:val="0"/>
          <w:numId w:val="27"/>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provide the Board of Management with the same comprehensive records as are given to parent(s)/guardian(s)</w:t>
      </w:r>
      <w:r w:rsidR="007F18BA" w:rsidRPr="007B5F93">
        <w:rPr>
          <w:rFonts w:ascii="Verdana" w:hAnsi="Verdana" w:cs="Arial"/>
          <w:sz w:val="24"/>
          <w:szCs w:val="24"/>
          <w:lang w:eastAsia="en-US"/>
        </w:rPr>
        <w:t>;</w:t>
      </w:r>
    </w:p>
    <w:p w14:paraId="5DA5DDF3" w14:textId="77777777" w:rsidR="00AD11FA" w:rsidRPr="007B5F93" w:rsidRDefault="00AD11FA" w:rsidP="00AD11FA">
      <w:pPr>
        <w:spacing w:after="0" w:line="25" w:lineRule="atLeast"/>
        <w:rPr>
          <w:rFonts w:ascii="Verdana" w:hAnsi="Verdana" w:cs="Arial"/>
          <w:sz w:val="24"/>
          <w:szCs w:val="24"/>
        </w:rPr>
      </w:pPr>
    </w:p>
    <w:p w14:paraId="3F40A252" w14:textId="77777777" w:rsidR="00AD11FA" w:rsidRPr="007B5F93" w:rsidRDefault="00AD11FA" w:rsidP="00AD11FA">
      <w:pPr>
        <w:spacing w:after="0" w:line="25" w:lineRule="atLeast"/>
        <w:rPr>
          <w:rFonts w:ascii="Verdana" w:hAnsi="Verdana" w:cs="Arial"/>
          <w:sz w:val="24"/>
          <w:szCs w:val="24"/>
        </w:rPr>
      </w:pPr>
    </w:p>
    <w:p w14:paraId="2DA004F9" w14:textId="77777777" w:rsidR="00AD11FA" w:rsidRPr="007B5F93" w:rsidRDefault="00AD11FA" w:rsidP="00AD11FA">
      <w:pPr>
        <w:pStyle w:val="ListParagraph"/>
        <w:numPr>
          <w:ilvl w:val="0"/>
          <w:numId w:val="22"/>
        </w:numPr>
        <w:autoSpaceDE w:val="0"/>
        <w:autoSpaceDN w:val="0"/>
        <w:adjustRightInd w:val="0"/>
        <w:spacing w:after="0" w:line="25" w:lineRule="atLeast"/>
        <w:rPr>
          <w:rFonts w:ascii="Verdana" w:hAnsi="Verdana" w:cs="Arial"/>
          <w:bCs/>
          <w:color w:val="424456"/>
          <w:sz w:val="24"/>
          <w:szCs w:val="24"/>
          <w:lang w:eastAsia="en-US"/>
        </w:rPr>
      </w:pPr>
      <w:r w:rsidRPr="007B5F93">
        <w:rPr>
          <w:rFonts w:ascii="Verdana" w:hAnsi="Verdana" w:cs="Arial"/>
          <w:bCs/>
          <w:color w:val="424456"/>
          <w:sz w:val="24"/>
          <w:szCs w:val="24"/>
          <w:lang w:eastAsia="en-US"/>
        </w:rPr>
        <w:t>Consideration by the Board of Management of the Principal’s (or BOM’s Nominee)  Recommendations &amp; the Holding of a Hearing</w:t>
      </w:r>
    </w:p>
    <w:p w14:paraId="6EEB8E7C" w14:textId="77777777" w:rsidR="00AD11FA" w:rsidRPr="007B5F93" w:rsidRDefault="00AD11FA" w:rsidP="00AD11FA">
      <w:pPr>
        <w:autoSpaceDE w:val="0"/>
        <w:autoSpaceDN w:val="0"/>
        <w:adjustRightInd w:val="0"/>
        <w:spacing w:after="0" w:line="25" w:lineRule="atLeast"/>
        <w:rPr>
          <w:rFonts w:ascii="Verdana" w:hAnsi="Verdana" w:cs="Arial"/>
          <w:bCs/>
          <w:color w:val="424456"/>
          <w:sz w:val="24"/>
          <w:szCs w:val="24"/>
          <w:lang w:eastAsia="en-US"/>
        </w:rPr>
      </w:pPr>
    </w:p>
    <w:p w14:paraId="5DC61691" w14:textId="77777777" w:rsidR="00AD11FA" w:rsidRPr="007B5F93" w:rsidRDefault="00AD11FA" w:rsidP="00AD11FA">
      <w:pPr>
        <w:autoSpaceDE w:val="0"/>
        <w:autoSpaceDN w:val="0"/>
        <w:adjustRightInd w:val="0"/>
        <w:spacing w:after="0" w:line="25" w:lineRule="atLeast"/>
        <w:rPr>
          <w:rFonts w:ascii="Verdana" w:hAnsi="Verdana" w:cs="Arial"/>
          <w:bCs/>
          <w:sz w:val="24"/>
          <w:szCs w:val="24"/>
          <w:lang w:eastAsia="en-US"/>
        </w:rPr>
      </w:pPr>
      <w:r w:rsidRPr="007B5F93">
        <w:rPr>
          <w:rFonts w:ascii="Verdana" w:hAnsi="Verdana" w:cs="Arial"/>
          <w:bCs/>
          <w:sz w:val="24"/>
          <w:szCs w:val="24"/>
          <w:lang w:eastAsia="en-US"/>
        </w:rPr>
        <w:t>If, having considered the Principal’s report, the Board of Management decides to consider expelling a student a hearing will be scheduled.</w:t>
      </w:r>
    </w:p>
    <w:p w14:paraId="135CABB2" w14:textId="77777777" w:rsidR="00AD11FA" w:rsidRPr="007B5F93" w:rsidRDefault="00AD11FA" w:rsidP="00AD11FA">
      <w:pPr>
        <w:spacing w:after="0" w:line="25" w:lineRule="atLeast"/>
        <w:rPr>
          <w:rFonts w:ascii="Verdana" w:hAnsi="Verdana" w:cs="Arial"/>
          <w:sz w:val="24"/>
          <w:szCs w:val="24"/>
        </w:rPr>
      </w:pPr>
    </w:p>
    <w:p w14:paraId="6533782B" w14:textId="77777777" w:rsidR="00AD11FA" w:rsidRPr="007B5F93" w:rsidRDefault="00AD11FA" w:rsidP="00AD11FA">
      <w:p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The parent(s)/guardian(s) will be notified in writing</w:t>
      </w:r>
      <w:r w:rsidR="007F18BA" w:rsidRPr="007B5F93">
        <w:rPr>
          <w:rFonts w:ascii="Verdana" w:hAnsi="Verdana" w:cs="Arial"/>
          <w:sz w:val="24"/>
          <w:szCs w:val="24"/>
          <w:lang w:eastAsia="en-US"/>
        </w:rPr>
        <w:t>;</w:t>
      </w:r>
      <w:r w:rsidRPr="007B5F93">
        <w:rPr>
          <w:rFonts w:ascii="Verdana" w:hAnsi="Verdana" w:cs="Arial"/>
          <w:sz w:val="24"/>
          <w:szCs w:val="24"/>
          <w:lang w:eastAsia="en-US"/>
        </w:rPr>
        <w:t xml:space="preserve"> </w:t>
      </w:r>
    </w:p>
    <w:p w14:paraId="029605C8" w14:textId="77777777" w:rsidR="00AD11FA" w:rsidRPr="007B5F93" w:rsidRDefault="00AD11FA" w:rsidP="00A40ABF">
      <w:pPr>
        <w:pStyle w:val="ListParagraph"/>
        <w:numPr>
          <w:ilvl w:val="0"/>
          <w:numId w:val="28"/>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as to the date, location and time of the hearing</w:t>
      </w:r>
      <w:r w:rsidR="007F18BA" w:rsidRPr="007B5F93">
        <w:rPr>
          <w:rFonts w:ascii="Verdana" w:hAnsi="Verdana" w:cs="Arial"/>
          <w:sz w:val="24"/>
          <w:szCs w:val="24"/>
          <w:lang w:eastAsia="en-US"/>
        </w:rPr>
        <w:t>;</w:t>
      </w:r>
      <w:r w:rsidRPr="007B5F93">
        <w:rPr>
          <w:rFonts w:ascii="Verdana" w:hAnsi="Verdana" w:cs="Arial"/>
          <w:sz w:val="24"/>
          <w:szCs w:val="24"/>
          <w:lang w:eastAsia="en-US"/>
        </w:rPr>
        <w:t xml:space="preserve">  </w:t>
      </w:r>
    </w:p>
    <w:p w14:paraId="50687C4F" w14:textId="77777777" w:rsidR="00AD11FA" w:rsidRPr="007B5F93" w:rsidRDefault="00AD11FA" w:rsidP="00A40ABF">
      <w:pPr>
        <w:pStyle w:val="ListParagraph"/>
        <w:numPr>
          <w:ilvl w:val="0"/>
          <w:numId w:val="28"/>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of their right to make a written and oral submission to the Board of Management</w:t>
      </w:r>
      <w:r w:rsidR="007F18BA" w:rsidRPr="007B5F93">
        <w:rPr>
          <w:rFonts w:ascii="Verdana" w:hAnsi="Verdana" w:cs="Arial"/>
          <w:sz w:val="24"/>
          <w:szCs w:val="24"/>
          <w:lang w:eastAsia="en-US"/>
        </w:rPr>
        <w:t>;</w:t>
      </w:r>
    </w:p>
    <w:p w14:paraId="5375B473" w14:textId="77777777" w:rsidR="00AD11FA" w:rsidRPr="007B5F93" w:rsidRDefault="00AD11FA" w:rsidP="00A40ABF">
      <w:pPr>
        <w:pStyle w:val="ListParagraph"/>
        <w:numPr>
          <w:ilvl w:val="0"/>
          <w:numId w:val="28"/>
        </w:numPr>
        <w:autoSpaceDE w:val="0"/>
        <w:autoSpaceDN w:val="0"/>
        <w:adjustRightInd w:val="0"/>
        <w:spacing w:after="0" w:line="25" w:lineRule="atLeast"/>
        <w:rPr>
          <w:rFonts w:ascii="Verdana" w:hAnsi="Verdana" w:cs="Arial"/>
          <w:sz w:val="24"/>
          <w:szCs w:val="24"/>
          <w:lang w:eastAsia="en-US"/>
        </w:rPr>
      </w:pPr>
      <w:r w:rsidRPr="007B5F93">
        <w:rPr>
          <w:rFonts w:ascii="Verdana" w:hAnsi="Verdana" w:cs="Arial"/>
          <w:sz w:val="24"/>
          <w:szCs w:val="24"/>
          <w:lang w:eastAsia="en-US"/>
        </w:rPr>
        <w:t xml:space="preserve">that they may if they so choose </w:t>
      </w:r>
      <w:proofErr w:type="gramStart"/>
      <w:r w:rsidRPr="007B5F93">
        <w:rPr>
          <w:rFonts w:ascii="Verdana" w:hAnsi="Verdana" w:cs="Arial"/>
          <w:sz w:val="24"/>
          <w:szCs w:val="24"/>
          <w:lang w:eastAsia="en-US"/>
        </w:rPr>
        <w:t>be</w:t>
      </w:r>
      <w:proofErr w:type="gramEnd"/>
      <w:r w:rsidRPr="007B5F93">
        <w:rPr>
          <w:rFonts w:ascii="Verdana" w:hAnsi="Verdana" w:cs="Arial"/>
          <w:sz w:val="24"/>
          <w:szCs w:val="24"/>
          <w:lang w:eastAsia="en-US"/>
        </w:rPr>
        <w:t xml:space="preserve"> accompanied at the hearing</w:t>
      </w:r>
      <w:r w:rsidR="007F18BA" w:rsidRPr="007B5F93">
        <w:rPr>
          <w:rFonts w:ascii="Verdana" w:hAnsi="Verdana" w:cs="Arial"/>
          <w:sz w:val="24"/>
          <w:szCs w:val="24"/>
          <w:lang w:eastAsia="en-US"/>
        </w:rPr>
        <w:t>.</w:t>
      </w:r>
    </w:p>
    <w:p w14:paraId="659870C6" w14:textId="77777777" w:rsidR="007F18BA" w:rsidRPr="007B5F93" w:rsidRDefault="007F18BA" w:rsidP="007F18BA">
      <w:pPr>
        <w:pStyle w:val="ListParagraph"/>
        <w:autoSpaceDE w:val="0"/>
        <w:autoSpaceDN w:val="0"/>
        <w:adjustRightInd w:val="0"/>
        <w:spacing w:after="0" w:line="25" w:lineRule="atLeast"/>
        <w:rPr>
          <w:rFonts w:ascii="Verdana" w:hAnsi="Verdana" w:cs="Arial"/>
          <w:sz w:val="24"/>
          <w:szCs w:val="24"/>
          <w:lang w:eastAsia="en-US"/>
        </w:rPr>
      </w:pPr>
    </w:p>
    <w:p w14:paraId="242B4355" w14:textId="77777777" w:rsidR="00AD11FA" w:rsidRPr="007B5F93" w:rsidRDefault="00AD11FA" w:rsidP="00AD11FA">
      <w:pPr>
        <w:spacing w:after="0" w:line="25" w:lineRule="atLeast"/>
        <w:rPr>
          <w:rFonts w:ascii="Verdana" w:hAnsi="Verdana" w:cs="Arial"/>
          <w:sz w:val="24"/>
          <w:szCs w:val="24"/>
          <w:lang w:eastAsia="en-US"/>
        </w:rPr>
      </w:pPr>
      <w:r w:rsidRPr="007B5F93">
        <w:rPr>
          <w:rFonts w:ascii="Verdana" w:hAnsi="Verdana" w:cs="Arial"/>
          <w:sz w:val="24"/>
          <w:szCs w:val="24"/>
          <w:lang w:eastAsia="en-US"/>
        </w:rPr>
        <w:t>The Board of Management undertakes that the timing of such written notification will ensure that parent(s)/guardian(s) have enough notice to allow them to prepare for the hearing.</w:t>
      </w:r>
    </w:p>
    <w:p w14:paraId="2AC2E0D5" w14:textId="77777777" w:rsidR="00AD11FA" w:rsidRPr="007B5F93" w:rsidRDefault="00AD11FA" w:rsidP="00AD11FA">
      <w:pPr>
        <w:spacing w:after="0" w:line="25" w:lineRule="atLeast"/>
        <w:rPr>
          <w:rFonts w:ascii="Verdana" w:hAnsi="Verdana" w:cs="Arial"/>
          <w:sz w:val="24"/>
          <w:szCs w:val="24"/>
          <w:lang w:eastAsia="en-US"/>
        </w:rPr>
      </w:pPr>
    </w:p>
    <w:p w14:paraId="113813C3" w14:textId="77777777" w:rsidR="00AD11FA" w:rsidRPr="007B5F93" w:rsidRDefault="00AD11FA" w:rsidP="00AD11FA">
      <w:pPr>
        <w:spacing w:after="0" w:line="25" w:lineRule="atLeast"/>
        <w:rPr>
          <w:rFonts w:ascii="Verdana" w:hAnsi="Verdana" w:cs="Arial"/>
          <w:sz w:val="24"/>
          <w:szCs w:val="24"/>
          <w:lang w:eastAsia="en-US"/>
        </w:rPr>
      </w:pPr>
      <w:r w:rsidRPr="007B5F93">
        <w:rPr>
          <w:rFonts w:ascii="Verdana" w:hAnsi="Verdana" w:cs="Arial"/>
          <w:sz w:val="24"/>
          <w:szCs w:val="24"/>
          <w:lang w:eastAsia="en-US"/>
        </w:rPr>
        <w:t>In respect of the expulsion hearing the Board gives an undertaking that;</w:t>
      </w:r>
    </w:p>
    <w:p w14:paraId="2F5AE526" w14:textId="77777777" w:rsidR="00AD11FA" w:rsidRPr="007B5F93" w:rsidRDefault="00AD11FA" w:rsidP="00A40ABF">
      <w:pPr>
        <w:pStyle w:val="ListParagraph"/>
        <w:numPr>
          <w:ilvl w:val="0"/>
          <w:numId w:val="29"/>
        </w:numPr>
        <w:spacing w:after="0" w:line="25" w:lineRule="atLeast"/>
        <w:rPr>
          <w:rFonts w:ascii="Verdana" w:hAnsi="Verdana" w:cs="Arial"/>
          <w:sz w:val="24"/>
          <w:szCs w:val="24"/>
        </w:rPr>
      </w:pPr>
      <w:r w:rsidRPr="007B5F93">
        <w:rPr>
          <w:rFonts w:ascii="Verdana" w:hAnsi="Verdana" w:cs="Arial"/>
          <w:sz w:val="24"/>
          <w:szCs w:val="24"/>
        </w:rPr>
        <w:t>the meeting will be properly conducted in accordance with Board procedures</w:t>
      </w:r>
      <w:r w:rsidR="007F18BA" w:rsidRPr="007B5F93">
        <w:rPr>
          <w:rFonts w:ascii="Verdana" w:hAnsi="Verdana" w:cs="Arial"/>
          <w:sz w:val="24"/>
          <w:szCs w:val="24"/>
        </w:rPr>
        <w:t>;</w:t>
      </w:r>
    </w:p>
    <w:p w14:paraId="4D15BD51" w14:textId="77777777" w:rsidR="00AD11FA" w:rsidRPr="007B5F93" w:rsidRDefault="00AD11FA" w:rsidP="00A40ABF">
      <w:pPr>
        <w:pStyle w:val="ListParagraph"/>
        <w:numPr>
          <w:ilvl w:val="0"/>
          <w:numId w:val="29"/>
        </w:numPr>
        <w:spacing w:after="0" w:line="25" w:lineRule="atLeast"/>
        <w:rPr>
          <w:rFonts w:ascii="Verdana" w:hAnsi="Verdana" w:cs="Arial"/>
          <w:sz w:val="24"/>
          <w:szCs w:val="24"/>
        </w:rPr>
      </w:pPr>
      <w:r w:rsidRPr="007B5F93">
        <w:rPr>
          <w:rFonts w:ascii="Verdana" w:hAnsi="Verdana" w:cs="Arial"/>
          <w:sz w:val="24"/>
          <w:szCs w:val="24"/>
        </w:rPr>
        <w:t>the principal (or BoM nominee) and parent(s)/guardian(s) will present their case to the Board in each other’s presence</w:t>
      </w:r>
      <w:r w:rsidR="007F18BA" w:rsidRPr="007B5F93">
        <w:rPr>
          <w:rFonts w:ascii="Verdana" w:hAnsi="Verdana" w:cs="Arial"/>
          <w:sz w:val="24"/>
          <w:szCs w:val="24"/>
        </w:rPr>
        <w:t>;</w:t>
      </w:r>
    </w:p>
    <w:p w14:paraId="560CB673" w14:textId="77777777" w:rsidR="00AD11FA" w:rsidRPr="007B5F93" w:rsidRDefault="00AD11FA" w:rsidP="00A40ABF">
      <w:pPr>
        <w:pStyle w:val="ListParagraph"/>
        <w:numPr>
          <w:ilvl w:val="0"/>
          <w:numId w:val="29"/>
        </w:numPr>
        <w:spacing w:after="0" w:line="25" w:lineRule="atLeast"/>
        <w:rPr>
          <w:rFonts w:ascii="Verdana" w:hAnsi="Verdana" w:cs="Arial"/>
          <w:sz w:val="24"/>
          <w:szCs w:val="24"/>
        </w:rPr>
      </w:pPr>
      <w:r w:rsidRPr="007B5F93">
        <w:rPr>
          <w:rFonts w:ascii="Verdana" w:hAnsi="Verdana" w:cs="Arial"/>
          <w:sz w:val="24"/>
          <w:szCs w:val="24"/>
        </w:rPr>
        <w:t>each party will be given the opportunity to directly question the evidence of the other party</w:t>
      </w:r>
      <w:r w:rsidR="007F18BA" w:rsidRPr="007B5F93">
        <w:rPr>
          <w:rFonts w:ascii="Verdana" w:hAnsi="Verdana" w:cs="Arial"/>
          <w:sz w:val="24"/>
          <w:szCs w:val="24"/>
        </w:rPr>
        <w:t>;</w:t>
      </w:r>
      <w:r w:rsidRPr="007B5F93">
        <w:rPr>
          <w:rFonts w:ascii="Verdana" w:hAnsi="Verdana" w:cs="Arial"/>
          <w:sz w:val="24"/>
          <w:szCs w:val="24"/>
        </w:rPr>
        <w:t xml:space="preserve"> </w:t>
      </w:r>
    </w:p>
    <w:p w14:paraId="40C03471" w14:textId="77777777" w:rsidR="00AD11FA" w:rsidRPr="007B5F93" w:rsidRDefault="00AD11FA" w:rsidP="00A40ABF">
      <w:pPr>
        <w:pStyle w:val="ListParagraph"/>
        <w:numPr>
          <w:ilvl w:val="0"/>
          <w:numId w:val="29"/>
        </w:numPr>
        <w:spacing w:after="0" w:line="25" w:lineRule="atLeast"/>
        <w:rPr>
          <w:rFonts w:ascii="Verdana" w:hAnsi="Verdana" w:cs="Arial"/>
          <w:sz w:val="24"/>
          <w:szCs w:val="24"/>
        </w:rPr>
      </w:pPr>
      <w:r w:rsidRPr="007B5F93">
        <w:rPr>
          <w:rFonts w:ascii="Verdana" w:hAnsi="Verdana" w:cs="Arial"/>
          <w:sz w:val="24"/>
          <w:szCs w:val="24"/>
        </w:rPr>
        <w:t>the parent(s)/guardian(s) may make a case for a lesser sanction if they so choose</w:t>
      </w:r>
      <w:r w:rsidR="007F18BA" w:rsidRPr="007B5F93">
        <w:rPr>
          <w:rFonts w:ascii="Verdana" w:hAnsi="Verdana" w:cs="Arial"/>
          <w:sz w:val="24"/>
          <w:szCs w:val="24"/>
        </w:rPr>
        <w:t>.</w:t>
      </w:r>
    </w:p>
    <w:p w14:paraId="28A8A4A6" w14:textId="77777777" w:rsidR="00AD11FA" w:rsidRPr="007B5F93" w:rsidRDefault="00AD11FA" w:rsidP="00AD11FA">
      <w:pPr>
        <w:spacing w:after="0" w:line="25" w:lineRule="atLeast"/>
        <w:rPr>
          <w:rFonts w:ascii="Verdana" w:hAnsi="Verdana" w:cs="Arial"/>
          <w:sz w:val="24"/>
          <w:szCs w:val="24"/>
        </w:rPr>
      </w:pPr>
    </w:p>
    <w:p w14:paraId="68C146B9" w14:textId="77777777" w:rsidR="00AD11FA" w:rsidRPr="007B5F93" w:rsidRDefault="00AD11FA" w:rsidP="00AD11FA">
      <w:pPr>
        <w:pStyle w:val="ListParagraph"/>
        <w:numPr>
          <w:ilvl w:val="0"/>
          <w:numId w:val="22"/>
        </w:numPr>
        <w:autoSpaceDE w:val="0"/>
        <w:autoSpaceDN w:val="0"/>
        <w:adjustRightInd w:val="0"/>
        <w:spacing w:after="0" w:line="25" w:lineRule="atLeast"/>
        <w:rPr>
          <w:rFonts w:ascii="Verdana" w:hAnsi="Verdana" w:cs="Arial"/>
          <w:bCs/>
          <w:color w:val="424456"/>
          <w:sz w:val="24"/>
          <w:szCs w:val="24"/>
          <w:lang w:eastAsia="en-US"/>
        </w:rPr>
      </w:pPr>
      <w:r w:rsidRPr="007B5F93">
        <w:rPr>
          <w:rFonts w:ascii="Verdana" w:hAnsi="Verdana" w:cs="Arial"/>
          <w:bCs/>
          <w:color w:val="424456"/>
          <w:sz w:val="24"/>
          <w:szCs w:val="24"/>
          <w:lang w:eastAsia="en-US"/>
        </w:rPr>
        <w:t xml:space="preserve">Board of Management Deliberations &amp; Actions following the Hearing </w:t>
      </w:r>
    </w:p>
    <w:p w14:paraId="59C31FEA" w14:textId="77777777" w:rsidR="00AD11FA" w:rsidRPr="007B5F93" w:rsidRDefault="00AD11FA" w:rsidP="00AD11FA">
      <w:pPr>
        <w:autoSpaceDE w:val="0"/>
        <w:autoSpaceDN w:val="0"/>
        <w:adjustRightInd w:val="0"/>
        <w:spacing w:after="0" w:line="25" w:lineRule="atLeast"/>
        <w:rPr>
          <w:rFonts w:ascii="Verdana" w:hAnsi="Verdana" w:cs="Arial"/>
          <w:bCs/>
          <w:color w:val="424456"/>
          <w:sz w:val="24"/>
          <w:szCs w:val="24"/>
          <w:lang w:eastAsia="en-US"/>
        </w:rPr>
      </w:pPr>
    </w:p>
    <w:p w14:paraId="2DAC45C0" w14:textId="77777777" w:rsidR="00AD11FA" w:rsidRPr="0056224A" w:rsidRDefault="00AD11FA" w:rsidP="00AD11FA">
      <w:p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Where the Board of Management, having considered all the facts of the case, is of the opinion that the pupil should be expelled the Board</w:t>
      </w:r>
    </w:p>
    <w:p w14:paraId="44FCA640" w14:textId="77777777" w:rsidR="00AD11FA" w:rsidRPr="0056224A" w:rsidRDefault="00AD11FA" w:rsidP="00AD11FA">
      <w:pPr>
        <w:pStyle w:val="ListParagraph"/>
        <w:numPr>
          <w:ilvl w:val="0"/>
          <w:numId w:val="23"/>
        </w:num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Will notify the Educational Welfare Officer in writing by registered post of its opinion, a</w:t>
      </w:r>
      <w:r w:rsidR="007F18BA" w:rsidRPr="0056224A">
        <w:rPr>
          <w:rFonts w:ascii="Verdana" w:hAnsi="Verdana" w:cs="Arial"/>
          <w:bCs/>
          <w:sz w:val="24"/>
          <w:szCs w:val="24"/>
          <w:lang w:eastAsia="en-US"/>
        </w:rPr>
        <w:t>nd the reasons for this opinion;</w:t>
      </w:r>
    </w:p>
    <w:p w14:paraId="2B82B460" w14:textId="77777777" w:rsidR="00AD11FA" w:rsidRPr="0056224A" w:rsidRDefault="00AD11FA" w:rsidP="00AD11FA">
      <w:pPr>
        <w:pStyle w:val="ListParagraph"/>
        <w:numPr>
          <w:ilvl w:val="0"/>
          <w:numId w:val="23"/>
        </w:num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Will not expel the student before the passage of 20 school days from the date on which the Educational Welfare Officer receives this written notification</w:t>
      </w:r>
      <w:r w:rsidR="007F18BA" w:rsidRPr="0056224A">
        <w:rPr>
          <w:rFonts w:ascii="Verdana" w:hAnsi="Verdana" w:cs="Arial"/>
          <w:bCs/>
          <w:sz w:val="24"/>
          <w:szCs w:val="24"/>
          <w:lang w:eastAsia="en-US"/>
        </w:rPr>
        <w:t>;</w:t>
      </w:r>
    </w:p>
    <w:p w14:paraId="504E9985" w14:textId="77777777" w:rsidR="00AD11FA" w:rsidRPr="0056224A" w:rsidRDefault="00AD11FA" w:rsidP="00AD11FA">
      <w:pPr>
        <w:pStyle w:val="ListParagraph"/>
        <w:numPr>
          <w:ilvl w:val="0"/>
          <w:numId w:val="23"/>
        </w:num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Will in writing notify the parent(s)/guardian(s) of their decision and inform them that the Educational Welfare Officer is being contacted</w:t>
      </w:r>
      <w:r w:rsidR="007F18BA" w:rsidRPr="0056224A">
        <w:rPr>
          <w:rFonts w:ascii="Verdana" w:hAnsi="Verdana" w:cs="Arial"/>
          <w:bCs/>
          <w:sz w:val="24"/>
          <w:szCs w:val="24"/>
          <w:lang w:eastAsia="en-US"/>
        </w:rPr>
        <w:t>;</w:t>
      </w:r>
    </w:p>
    <w:p w14:paraId="72646A91" w14:textId="77777777" w:rsidR="00AD11FA" w:rsidRPr="0056224A" w:rsidRDefault="00AD11FA" w:rsidP="00AD11FA">
      <w:pPr>
        <w:pStyle w:val="ListParagraph"/>
        <w:numPr>
          <w:ilvl w:val="0"/>
          <w:numId w:val="23"/>
        </w:num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Will be represented at the consultation to be organized by the Educational Welfare Officer</w:t>
      </w:r>
      <w:r w:rsidR="007F18BA" w:rsidRPr="0056224A">
        <w:rPr>
          <w:rFonts w:ascii="Verdana" w:hAnsi="Verdana" w:cs="Arial"/>
          <w:bCs/>
          <w:sz w:val="24"/>
          <w:szCs w:val="24"/>
          <w:lang w:eastAsia="en-US"/>
        </w:rPr>
        <w:t>;</w:t>
      </w:r>
    </w:p>
    <w:p w14:paraId="1159220F" w14:textId="77777777" w:rsidR="004619E6" w:rsidRPr="0056224A" w:rsidRDefault="00AD11FA" w:rsidP="00AD11FA">
      <w:pPr>
        <w:pStyle w:val="ListParagraph"/>
        <w:numPr>
          <w:ilvl w:val="0"/>
          <w:numId w:val="23"/>
        </w:numPr>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Will suspend the student, if it is deemed likely that the continued presence of the student during this time will seriously disrupt the</w:t>
      </w:r>
    </w:p>
    <w:p w14:paraId="237C43C9" w14:textId="77777777" w:rsidR="00AD11FA" w:rsidRPr="0056224A" w:rsidRDefault="00AD11FA" w:rsidP="004619E6">
      <w:pPr>
        <w:pStyle w:val="ListParagraph"/>
        <w:autoSpaceDE w:val="0"/>
        <w:autoSpaceDN w:val="0"/>
        <w:adjustRightInd w:val="0"/>
        <w:spacing w:after="0" w:line="25" w:lineRule="atLeast"/>
        <w:rPr>
          <w:rFonts w:ascii="Verdana" w:hAnsi="Verdana" w:cs="Arial"/>
          <w:bCs/>
          <w:sz w:val="24"/>
          <w:szCs w:val="24"/>
          <w:lang w:eastAsia="en-US"/>
        </w:rPr>
      </w:pPr>
      <w:r w:rsidRPr="0056224A">
        <w:rPr>
          <w:rFonts w:ascii="Verdana" w:hAnsi="Verdana" w:cs="Arial"/>
          <w:bCs/>
          <w:sz w:val="24"/>
          <w:szCs w:val="24"/>
          <w:lang w:eastAsia="en-US"/>
        </w:rPr>
        <w:t xml:space="preserve">learning of </w:t>
      </w:r>
      <w:proofErr w:type="gramStart"/>
      <w:r w:rsidRPr="0056224A">
        <w:rPr>
          <w:rFonts w:ascii="Verdana" w:hAnsi="Verdana" w:cs="Arial"/>
          <w:bCs/>
          <w:sz w:val="24"/>
          <w:szCs w:val="24"/>
          <w:lang w:eastAsia="en-US"/>
        </w:rPr>
        <w:t>others, or</w:t>
      </w:r>
      <w:proofErr w:type="gramEnd"/>
      <w:r w:rsidRPr="0056224A">
        <w:rPr>
          <w:rFonts w:ascii="Verdana" w:hAnsi="Verdana" w:cs="Arial"/>
          <w:bCs/>
          <w:sz w:val="24"/>
          <w:szCs w:val="24"/>
          <w:lang w:eastAsia="en-US"/>
        </w:rPr>
        <w:t xml:space="preserve"> represent a threat to the safety of other pupils or staff.</w:t>
      </w:r>
    </w:p>
    <w:p w14:paraId="7141418B" w14:textId="77777777" w:rsidR="00AD11FA" w:rsidRPr="0056224A" w:rsidRDefault="00AD11FA" w:rsidP="00AD11FA">
      <w:pPr>
        <w:spacing w:after="0" w:line="25" w:lineRule="atLeast"/>
        <w:rPr>
          <w:rFonts w:ascii="Verdana" w:hAnsi="Verdana" w:cs="Arial"/>
          <w:sz w:val="24"/>
          <w:szCs w:val="24"/>
        </w:rPr>
      </w:pPr>
    </w:p>
    <w:p w14:paraId="6F7C754B" w14:textId="77777777" w:rsidR="00AD11FA" w:rsidRPr="0056224A" w:rsidRDefault="00AD11FA" w:rsidP="00AD11FA">
      <w:pPr>
        <w:pStyle w:val="ListParagraph"/>
        <w:numPr>
          <w:ilvl w:val="0"/>
          <w:numId w:val="22"/>
        </w:numPr>
        <w:autoSpaceDE w:val="0"/>
        <w:autoSpaceDN w:val="0"/>
        <w:adjustRightInd w:val="0"/>
        <w:spacing w:after="0" w:line="25" w:lineRule="atLeast"/>
        <w:rPr>
          <w:rFonts w:ascii="Verdana" w:hAnsi="Verdana" w:cs="Arial"/>
          <w:bCs/>
          <w:color w:val="424456"/>
          <w:sz w:val="24"/>
          <w:szCs w:val="24"/>
          <w:lang w:eastAsia="en-US"/>
        </w:rPr>
      </w:pPr>
      <w:r w:rsidRPr="0056224A">
        <w:rPr>
          <w:rFonts w:ascii="Verdana" w:hAnsi="Verdana" w:cs="Arial"/>
          <w:bCs/>
          <w:color w:val="424456"/>
          <w:sz w:val="24"/>
          <w:szCs w:val="24"/>
          <w:lang w:eastAsia="en-US"/>
        </w:rPr>
        <w:t>Confirmation of the Decision to Expel</w:t>
      </w:r>
    </w:p>
    <w:p w14:paraId="14ACAB92" w14:textId="77777777" w:rsidR="00AD11FA" w:rsidRPr="0056224A" w:rsidRDefault="00AD11FA" w:rsidP="00AD11FA">
      <w:pPr>
        <w:autoSpaceDE w:val="0"/>
        <w:autoSpaceDN w:val="0"/>
        <w:adjustRightInd w:val="0"/>
        <w:spacing w:after="0" w:line="25" w:lineRule="atLeast"/>
        <w:rPr>
          <w:rFonts w:ascii="Verdana" w:hAnsi="Verdana" w:cs="Arial"/>
          <w:bCs/>
          <w:color w:val="424456"/>
          <w:sz w:val="24"/>
          <w:szCs w:val="24"/>
          <w:lang w:eastAsia="en-US"/>
        </w:rPr>
      </w:pPr>
    </w:p>
    <w:p w14:paraId="3F3EB41D" w14:textId="77777777" w:rsidR="00AD11FA" w:rsidRPr="0056224A" w:rsidRDefault="00AD11FA" w:rsidP="00AD11FA">
      <w:pPr>
        <w:autoSpaceDE w:val="0"/>
        <w:autoSpaceDN w:val="0"/>
        <w:adjustRightInd w:val="0"/>
        <w:spacing w:after="0" w:line="25" w:lineRule="atLeast"/>
        <w:rPr>
          <w:rFonts w:ascii="Verdana" w:hAnsi="Verdana" w:cs="Arial"/>
          <w:sz w:val="24"/>
          <w:szCs w:val="24"/>
          <w:lang w:eastAsia="en-US"/>
        </w:rPr>
      </w:pPr>
      <w:r w:rsidRPr="0056224A">
        <w:rPr>
          <w:rFonts w:ascii="Verdana" w:hAnsi="Verdana" w:cs="Arial"/>
          <w:sz w:val="24"/>
          <w:szCs w:val="24"/>
          <w:lang w:eastAsia="en-US"/>
        </w:rPr>
        <w:t>Where the twenty-day period following notification to the Educational Welfare Officer has elapsed,</w:t>
      </w:r>
      <w:r w:rsidR="00DF414B" w:rsidRPr="0056224A">
        <w:rPr>
          <w:rFonts w:ascii="Verdana" w:hAnsi="Verdana" w:cs="Arial"/>
          <w:sz w:val="24"/>
          <w:szCs w:val="24"/>
          <w:lang w:eastAsia="en-US"/>
        </w:rPr>
        <w:t xml:space="preserve"> </w:t>
      </w:r>
      <w:r w:rsidRPr="0056224A">
        <w:rPr>
          <w:rFonts w:ascii="Verdana" w:hAnsi="Verdana" w:cs="Arial"/>
          <w:sz w:val="24"/>
          <w:szCs w:val="24"/>
          <w:lang w:eastAsia="en-US"/>
        </w:rPr>
        <w:t>and where the Board of Management remains of the view that the student should be expelled, the</w:t>
      </w:r>
      <w:r w:rsidR="007F18BA" w:rsidRPr="0056224A">
        <w:rPr>
          <w:rFonts w:ascii="Verdana" w:hAnsi="Verdana" w:cs="Arial"/>
          <w:sz w:val="24"/>
          <w:szCs w:val="24"/>
          <w:lang w:eastAsia="en-US"/>
        </w:rPr>
        <w:t xml:space="preserve"> </w:t>
      </w:r>
      <w:r w:rsidRPr="0056224A">
        <w:rPr>
          <w:rFonts w:ascii="Verdana" w:hAnsi="Verdana" w:cs="Arial"/>
          <w:sz w:val="24"/>
          <w:szCs w:val="24"/>
          <w:lang w:eastAsia="en-US"/>
        </w:rPr>
        <w:t xml:space="preserve">Board of Management will formally confirm the decision to expel. </w:t>
      </w:r>
    </w:p>
    <w:p w14:paraId="63909F97" w14:textId="77777777" w:rsidR="00AD11FA" w:rsidRPr="0056224A" w:rsidRDefault="00AD11FA" w:rsidP="00AD11FA">
      <w:pPr>
        <w:autoSpaceDE w:val="0"/>
        <w:autoSpaceDN w:val="0"/>
        <w:adjustRightInd w:val="0"/>
        <w:spacing w:after="0" w:line="25" w:lineRule="atLeast"/>
        <w:rPr>
          <w:rFonts w:ascii="Verdana" w:hAnsi="Verdana" w:cs="Arial"/>
          <w:sz w:val="24"/>
          <w:szCs w:val="24"/>
          <w:lang w:eastAsia="en-US"/>
        </w:rPr>
      </w:pPr>
    </w:p>
    <w:p w14:paraId="3E4742A4" w14:textId="77777777" w:rsidR="00AD11FA" w:rsidRPr="0056224A" w:rsidRDefault="00AD11FA" w:rsidP="00AD11FA">
      <w:pPr>
        <w:autoSpaceDE w:val="0"/>
        <w:autoSpaceDN w:val="0"/>
        <w:adjustRightInd w:val="0"/>
        <w:spacing w:after="0" w:line="25" w:lineRule="atLeast"/>
        <w:rPr>
          <w:rFonts w:ascii="Verdana" w:hAnsi="Verdana" w:cs="Arial"/>
          <w:sz w:val="24"/>
          <w:szCs w:val="24"/>
          <w:lang w:eastAsia="en-US"/>
        </w:rPr>
      </w:pPr>
      <w:r w:rsidRPr="0056224A">
        <w:rPr>
          <w:rFonts w:ascii="Verdana" w:hAnsi="Verdana" w:cs="Arial"/>
          <w:sz w:val="24"/>
          <w:szCs w:val="24"/>
          <w:lang w:eastAsia="en-US"/>
        </w:rPr>
        <w:lastRenderedPageBreak/>
        <w:t xml:space="preserve">Parent(s)/guardian(s) will be notified in writing that the expulsion will now proceed. They </w:t>
      </w:r>
      <w:r w:rsidRPr="0056224A">
        <w:rPr>
          <w:rFonts w:ascii="Verdana" w:hAnsi="Verdana" w:cs="Arial"/>
          <w:sz w:val="24"/>
          <w:szCs w:val="24"/>
        </w:rPr>
        <w:t>will also be informed of their right to appeal to the Secretary</w:t>
      </w:r>
      <w:r w:rsidRPr="00930A89">
        <w:rPr>
          <w:rFonts w:ascii="Verdana" w:hAnsi="Verdana" w:cs="Arial"/>
          <w:sz w:val="22"/>
          <w:szCs w:val="24"/>
        </w:rPr>
        <w:t xml:space="preserve"> </w:t>
      </w:r>
      <w:r w:rsidRPr="0056224A">
        <w:rPr>
          <w:rFonts w:ascii="Verdana" w:hAnsi="Verdana" w:cs="Arial"/>
          <w:sz w:val="24"/>
          <w:szCs w:val="24"/>
        </w:rPr>
        <w:t>General of the Department of Education and Skills under Section 29 or the Education Act 1998 and will be provide with information on the submission of such an appeal.</w:t>
      </w:r>
    </w:p>
    <w:p w14:paraId="4ED45ECD" w14:textId="77777777" w:rsidR="00AD11FA" w:rsidRPr="0056224A" w:rsidRDefault="00AD11FA" w:rsidP="00AD11FA">
      <w:pPr>
        <w:spacing w:after="0" w:line="25" w:lineRule="atLeast"/>
        <w:rPr>
          <w:rFonts w:ascii="Verdana" w:hAnsi="Verdana" w:cs="Arial"/>
          <w:sz w:val="24"/>
          <w:szCs w:val="24"/>
        </w:rPr>
      </w:pPr>
    </w:p>
    <w:p w14:paraId="4445B46A" w14:textId="77777777" w:rsidR="00AD11FA" w:rsidRPr="0056224A" w:rsidRDefault="00AD11FA" w:rsidP="00AD11FA">
      <w:pPr>
        <w:spacing w:after="0" w:line="25" w:lineRule="atLeast"/>
        <w:rPr>
          <w:rFonts w:ascii="Verdana" w:hAnsi="Verdana" w:cs="Arial"/>
          <w:sz w:val="24"/>
          <w:szCs w:val="24"/>
        </w:rPr>
      </w:pPr>
      <w:r w:rsidRPr="0056224A">
        <w:rPr>
          <w:rFonts w:ascii="Verdana" w:hAnsi="Verdana" w:cs="Arial"/>
          <w:sz w:val="24"/>
          <w:szCs w:val="24"/>
        </w:rPr>
        <w:t xml:space="preserve">The Board of Management of </w:t>
      </w:r>
      <w:r w:rsidR="002A632E" w:rsidRPr="0056224A">
        <w:rPr>
          <w:rFonts w:ascii="Verdana" w:hAnsi="Verdana" w:cs="Arial"/>
          <w:sz w:val="24"/>
          <w:szCs w:val="24"/>
        </w:rPr>
        <w:t xml:space="preserve">Burgess NS </w:t>
      </w:r>
      <w:r w:rsidRPr="0056224A">
        <w:rPr>
          <w:rFonts w:ascii="Verdana" w:hAnsi="Verdana" w:cs="Arial"/>
          <w:sz w:val="24"/>
          <w:szCs w:val="24"/>
        </w:rPr>
        <w:t>acknowledges the fundamental importance of impartiality in the investigation and decision-making process. In this regard the following undertakings are given;</w:t>
      </w:r>
    </w:p>
    <w:p w14:paraId="41272D76" w14:textId="77777777" w:rsidR="007F18BA" w:rsidRPr="0056224A" w:rsidRDefault="007F18BA" w:rsidP="00AD11FA">
      <w:pPr>
        <w:spacing w:after="0" w:line="25" w:lineRule="atLeast"/>
        <w:rPr>
          <w:rFonts w:ascii="Verdana" w:hAnsi="Verdana" w:cs="Arial"/>
          <w:sz w:val="24"/>
          <w:szCs w:val="24"/>
        </w:rPr>
      </w:pPr>
    </w:p>
    <w:p w14:paraId="1707D160" w14:textId="77777777" w:rsidR="00AD11FA" w:rsidRPr="0056224A" w:rsidRDefault="00AD11FA" w:rsidP="00AD11FA">
      <w:pPr>
        <w:pStyle w:val="ListParagraph"/>
        <w:numPr>
          <w:ilvl w:val="0"/>
          <w:numId w:val="24"/>
        </w:numPr>
        <w:spacing w:after="0" w:line="25" w:lineRule="atLeast"/>
        <w:rPr>
          <w:rFonts w:ascii="Verdana" w:hAnsi="Verdana" w:cs="Arial"/>
          <w:sz w:val="24"/>
          <w:szCs w:val="24"/>
        </w:rPr>
      </w:pPr>
      <w:r w:rsidRPr="0056224A">
        <w:rPr>
          <w:rFonts w:ascii="Verdana" w:hAnsi="Verdana" w:cs="Arial"/>
          <w:sz w:val="24"/>
          <w:szCs w:val="24"/>
        </w:rPr>
        <w:t xml:space="preserve">No person with a vested interest or personal involvement in the matter will be involved in the </w:t>
      </w:r>
      <w:proofErr w:type="spellStart"/>
      <w:r w:rsidRPr="0056224A">
        <w:rPr>
          <w:rFonts w:ascii="Verdana" w:hAnsi="Verdana" w:cs="Arial"/>
          <w:sz w:val="24"/>
          <w:szCs w:val="24"/>
        </w:rPr>
        <w:t>organisation</w:t>
      </w:r>
      <w:proofErr w:type="spellEnd"/>
      <w:r w:rsidRPr="0056224A">
        <w:rPr>
          <w:rFonts w:ascii="Verdana" w:hAnsi="Verdana" w:cs="Arial"/>
          <w:sz w:val="24"/>
          <w:szCs w:val="24"/>
        </w:rPr>
        <w:t xml:space="preserve"> or implementation of the investigation procedure, nor will such a person be involved</w:t>
      </w:r>
      <w:r w:rsidR="007F18BA" w:rsidRPr="0056224A">
        <w:rPr>
          <w:rFonts w:ascii="Verdana" w:hAnsi="Verdana" w:cs="Arial"/>
          <w:sz w:val="24"/>
          <w:szCs w:val="24"/>
        </w:rPr>
        <w:t xml:space="preserve"> in the decision-making process;</w:t>
      </w:r>
    </w:p>
    <w:p w14:paraId="21F80A9F" w14:textId="77777777" w:rsidR="00AD11FA" w:rsidRPr="0056224A" w:rsidRDefault="00AD11FA" w:rsidP="00AD11FA">
      <w:pPr>
        <w:pStyle w:val="ListParagraph"/>
        <w:numPr>
          <w:ilvl w:val="0"/>
          <w:numId w:val="24"/>
        </w:numPr>
        <w:spacing w:after="0" w:line="25" w:lineRule="atLeast"/>
        <w:rPr>
          <w:rFonts w:ascii="Verdana" w:hAnsi="Verdana" w:cs="Arial"/>
          <w:sz w:val="24"/>
          <w:szCs w:val="24"/>
        </w:rPr>
      </w:pPr>
      <w:r w:rsidRPr="0056224A">
        <w:rPr>
          <w:rFonts w:ascii="Verdana" w:hAnsi="Verdana" w:cs="Arial"/>
          <w:sz w:val="24"/>
          <w:szCs w:val="24"/>
        </w:rPr>
        <w:t>The person(s) involved in the investigation process will on presentation of a full report of the facts absent himself/herself/themselves from the decision-making process.</w:t>
      </w:r>
    </w:p>
    <w:p w14:paraId="43BC38D3" w14:textId="77777777" w:rsidR="00AD11FA" w:rsidRPr="00930A89" w:rsidRDefault="00AD11FA" w:rsidP="00AD11FA">
      <w:pPr>
        <w:spacing w:after="0" w:line="25" w:lineRule="atLeast"/>
        <w:rPr>
          <w:rFonts w:ascii="Verdana" w:hAnsi="Verdana" w:cs="Arial"/>
          <w:sz w:val="22"/>
          <w:szCs w:val="24"/>
        </w:rPr>
      </w:pPr>
    </w:p>
    <w:p w14:paraId="26DCBFEF" w14:textId="77777777" w:rsidR="00AD11FA" w:rsidRPr="007B5F93" w:rsidRDefault="00AD11FA" w:rsidP="00AD11FA">
      <w:pPr>
        <w:spacing w:after="0" w:line="25" w:lineRule="atLeast"/>
        <w:rPr>
          <w:rStyle w:val="Heading1Char"/>
          <w:rFonts w:ascii="Verdana" w:hAnsi="Verdana"/>
          <w:b/>
          <w:color w:val="53548A"/>
          <w:sz w:val="24"/>
          <w:szCs w:val="24"/>
          <w:u w:val="single"/>
        </w:rPr>
      </w:pPr>
      <w:r w:rsidRPr="007B5F93">
        <w:rPr>
          <w:rStyle w:val="Heading1Char"/>
          <w:rFonts w:ascii="Verdana" w:hAnsi="Verdana"/>
          <w:b/>
          <w:caps w:val="0"/>
          <w:color w:val="53548A"/>
          <w:sz w:val="24"/>
          <w:szCs w:val="24"/>
          <w:u w:val="single"/>
        </w:rPr>
        <w:t>9.</w:t>
      </w:r>
      <w:r w:rsidRPr="007B5F93">
        <w:rPr>
          <w:rStyle w:val="Heading1Char"/>
          <w:rFonts w:ascii="Verdana" w:hAnsi="Verdana"/>
          <w:b/>
          <w:color w:val="53548A"/>
          <w:sz w:val="24"/>
          <w:szCs w:val="24"/>
          <w:u w:val="single"/>
        </w:rPr>
        <w:t xml:space="preserve"> Notification of a Child’s Absence from School</w:t>
      </w:r>
    </w:p>
    <w:p w14:paraId="7DBC0006" w14:textId="77777777" w:rsidR="00AD11FA" w:rsidRPr="007B5F93" w:rsidRDefault="00AD11FA" w:rsidP="00AD11FA">
      <w:pPr>
        <w:spacing w:after="0" w:line="25" w:lineRule="atLeast"/>
        <w:rPr>
          <w:rStyle w:val="Heading1Char"/>
          <w:rFonts w:ascii="Verdana" w:hAnsi="Verdana"/>
          <w:b/>
          <w:color w:val="53548A"/>
          <w:sz w:val="24"/>
          <w:szCs w:val="24"/>
          <w:u w:val="single"/>
        </w:rPr>
      </w:pPr>
    </w:p>
    <w:p w14:paraId="3059DBF8" w14:textId="77777777" w:rsidR="00AD11FA" w:rsidRPr="0056224A" w:rsidRDefault="00AD11FA" w:rsidP="00AD11FA">
      <w:p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Parent(s)/guardian(s) should adhere to the following procedures when notifying the school of a pupil’s absence;</w:t>
      </w:r>
    </w:p>
    <w:p w14:paraId="02588141" w14:textId="77777777" w:rsidR="00AD11FA" w:rsidRPr="0056224A" w:rsidRDefault="00AD11FA" w:rsidP="00AD11FA">
      <w:pPr>
        <w:spacing w:after="0" w:line="25" w:lineRule="atLeast"/>
        <w:rPr>
          <w:rStyle w:val="Heading1Char"/>
          <w:rFonts w:ascii="Verdana" w:hAnsi="Verdana" w:cs="Arial"/>
          <w:caps w:val="0"/>
          <w:color w:val="auto"/>
          <w:sz w:val="24"/>
          <w:szCs w:val="24"/>
        </w:rPr>
      </w:pPr>
    </w:p>
    <w:p w14:paraId="18634B05" w14:textId="77777777" w:rsidR="00AD11FA" w:rsidRPr="0056224A" w:rsidRDefault="00AD11FA" w:rsidP="00AD11FA">
      <w:pPr>
        <w:pStyle w:val="ListParagraph"/>
        <w:numPr>
          <w:ilvl w:val="0"/>
          <w:numId w:val="25"/>
        </w:num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The school should be notified of the absence on the first day the pupil returns to school</w:t>
      </w:r>
      <w:r w:rsidR="007F18BA" w:rsidRPr="0056224A">
        <w:rPr>
          <w:rStyle w:val="Heading1Char"/>
          <w:rFonts w:ascii="Verdana" w:hAnsi="Verdana" w:cs="Arial"/>
          <w:caps w:val="0"/>
          <w:color w:val="auto"/>
          <w:sz w:val="24"/>
          <w:szCs w:val="24"/>
        </w:rPr>
        <w:t>;</w:t>
      </w:r>
    </w:p>
    <w:p w14:paraId="3441BF55" w14:textId="77777777" w:rsidR="00AD11FA" w:rsidRPr="0056224A" w:rsidRDefault="00AD11FA" w:rsidP="00AD11FA">
      <w:pPr>
        <w:pStyle w:val="ListParagraph"/>
        <w:numPr>
          <w:ilvl w:val="0"/>
          <w:numId w:val="25"/>
        </w:num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The reason for the absence should be notified to the class teacher</w:t>
      </w:r>
      <w:r w:rsidR="007F18BA" w:rsidRPr="0056224A">
        <w:rPr>
          <w:rStyle w:val="Heading1Char"/>
          <w:rFonts w:ascii="Verdana" w:hAnsi="Verdana" w:cs="Arial"/>
          <w:caps w:val="0"/>
          <w:color w:val="auto"/>
          <w:sz w:val="24"/>
          <w:szCs w:val="24"/>
        </w:rPr>
        <w:t>;</w:t>
      </w:r>
    </w:p>
    <w:p w14:paraId="5955F96B" w14:textId="77777777" w:rsidR="00AD11FA" w:rsidRPr="0056224A" w:rsidRDefault="00AD11FA" w:rsidP="00AD11FA">
      <w:pPr>
        <w:pStyle w:val="ListParagraph"/>
        <w:numPr>
          <w:ilvl w:val="0"/>
          <w:numId w:val="25"/>
        </w:num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The absence s</w:t>
      </w:r>
      <w:r w:rsidR="00330256" w:rsidRPr="0056224A">
        <w:rPr>
          <w:rStyle w:val="Heading1Char"/>
          <w:rFonts w:ascii="Verdana" w:hAnsi="Verdana" w:cs="Arial"/>
          <w:caps w:val="0"/>
          <w:color w:val="auto"/>
          <w:sz w:val="24"/>
          <w:szCs w:val="24"/>
        </w:rPr>
        <w:t xml:space="preserve">hould be notified in writing </w:t>
      </w:r>
      <w:r w:rsidR="00836842" w:rsidRPr="0056224A">
        <w:rPr>
          <w:rStyle w:val="Heading1Char"/>
          <w:rFonts w:ascii="Verdana" w:hAnsi="Verdana" w:cs="Arial"/>
          <w:caps w:val="0"/>
          <w:color w:val="auto"/>
          <w:sz w:val="24"/>
          <w:szCs w:val="24"/>
        </w:rPr>
        <w:t xml:space="preserve">by </w:t>
      </w:r>
      <w:r w:rsidRPr="0056224A">
        <w:rPr>
          <w:rStyle w:val="Heading1Char"/>
          <w:rFonts w:ascii="Verdana" w:hAnsi="Verdana" w:cs="Arial"/>
          <w:caps w:val="0"/>
          <w:color w:val="auto"/>
          <w:sz w:val="24"/>
          <w:szCs w:val="24"/>
        </w:rPr>
        <w:t>using the</w:t>
      </w:r>
      <w:r w:rsidR="00330256" w:rsidRPr="0056224A">
        <w:rPr>
          <w:rStyle w:val="Heading1Char"/>
          <w:rFonts w:ascii="Verdana" w:hAnsi="Verdana" w:cs="Arial"/>
          <w:caps w:val="0"/>
          <w:color w:val="auto"/>
          <w:sz w:val="24"/>
          <w:szCs w:val="24"/>
        </w:rPr>
        <w:t xml:space="preserve"> </w:t>
      </w:r>
      <w:r w:rsidR="00836842" w:rsidRPr="0056224A">
        <w:rPr>
          <w:rStyle w:val="Heading1Char"/>
          <w:rFonts w:ascii="Verdana" w:hAnsi="Verdana" w:cs="Arial"/>
          <w:caps w:val="0"/>
          <w:color w:val="auto"/>
          <w:sz w:val="24"/>
          <w:szCs w:val="24"/>
        </w:rPr>
        <w:t xml:space="preserve">absent </w:t>
      </w:r>
      <w:r w:rsidR="00330256" w:rsidRPr="0056224A">
        <w:rPr>
          <w:rStyle w:val="Heading1Char"/>
          <w:rFonts w:ascii="Verdana" w:hAnsi="Verdana" w:cs="Arial"/>
          <w:caps w:val="0"/>
          <w:color w:val="auto"/>
          <w:sz w:val="24"/>
          <w:szCs w:val="24"/>
        </w:rPr>
        <w:t xml:space="preserve">note </w:t>
      </w:r>
      <w:r w:rsidR="00836842" w:rsidRPr="0056224A">
        <w:rPr>
          <w:rStyle w:val="Heading1Char"/>
          <w:rFonts w:ascii="Verdana" w:hAnsi="Verdana" w:cs="Arial"/>
          <w:caps w:val="0"/>
          <w:color w:val="auto"/>
          <w:sz w:val="24"/>
          <w:szCs w:val="24"/>
        </w:rPr>
        <w:t xml:space="preserve">section </w:t>
      </w:r>
      <w:r w:rsidR="00330256" w:rsidRPr="0056224A">
        <w:rPr>
          <w:rStyle w:val="Heading1Char"/>
          <w:rFonts w:ascii="Verdana" w:hAnsi="Verdana" w:cs="Arial"/>
          <w:caps w:val="0"/>
          <w:color w:val="auto"/>
          <w:sz w:val="24"/>
          <w:szCs w:val="24"/>
        </w:rPr>
        <w:t xml:space="preserve">at the back of the </w:t>
      </w:r>
      <w:r w:rsidRPr="0056224A">
        <w:rPr>
          <w:rStyle w:val="Heading1Char"/>
          <w:rFonts w:ascii="Verdana" w:hAnsi="Verdana" w:cs="Arial"/>
          <w:caps w:val="0"/>
          <w:color w:val="auto"/>
          <w:sz w:val="24"/>
          <w:szCs w:val="24"/>
        </w:rPr>
        <w:t>school journal</w:t>
      </w:r>
      <w:r w:rsidR="00836842" w:rsidRPr="0056224A">
        <w:rPr>
          <w:rStyle w:val="Heading1Char"/>
          <w:rFonts w:ascii="Verdana" w:hAnsi="Verdana" w:cs="Arial"/>
          <w:caps w:val="0"/>
          <w:color w:val="auto"/>
          <w:sz w:val="24"/>
          <w:szCs w:val="24"/>
        </w:rPr>
        <w:t xml:space="preserve"> /</w:t>
      </w:r>
      <w:r w:rsidR="00DF414B" w:rsidRPr="0056224A">
        <w:rPr>
          <w:rStyle w:val="Heading1Char"/>
          <w:rFonts w:ascii="Verdana" w:hAnsi="Verdana" w:cs="Arial"/>
          <w:caps w:val="0"/>
          <w:color w:val="auto"/>
          <w:sz w:val="24"/>
          <w:szCs w:val="24"/>
        </w:rPr>
        <w:t xml:space="preserve"> </w:t>
      </w:r>
      <w:r w:rsidR="00836842" w:rsidRPr="0056224A">
        <w:rPr>
          <w:rStyle w:val="Heading1Char"/>
          <w:rFonts w:ascii="Verdana" w:hAnsi="Verdana" w:cs="Arial"/>
          <w:caps w:val="0"/>
          <w:color w:val="auto"/>
          <w:sz w:val="24"/>
          <w:szCs w:val="24"/>
        </w:rPr>
        <w:t xml:space="preserve">by writing a note in the </w:t>
      </w:r>
      <w:r w:rsidR="00DF414B" w:rsidRPr="0056224A">
        <w:rPr>
          <w:rStyle w:val="Heading1Char"/>
          <w:rFonts w:ascii="Verdana" w:hAnsi="Verdana" w:cs="Arial"/>
          <w:caps w:val="0"/>
          <w:color w:val="auto"/>
          <w:sz w:val="24"/>
          <w:szCs w:val="24"/>
        </w:rPr>
        <w:t xml:space="preserve">Infants Home School Link copy </w:t>
      </w:r>
      <w:r w:rsidR="007F18BA" w:rsidRPr="0056224A">
        <w:rPr>
          <w:rStyle w:val="Heading1Char"/>
          <w:rFonts w:ascii="Verdana" w:hAnsi="Verdana" w:cs="Arial"/>
          <w:caps w:val="0"/>
          <w:color w:val="auto"/>
          <w:sz w:val="24"/>
          <w:szCs w:val="24"/>
        </w:rPr>
        <w:t>;</w:t>
      </w:r>
    </w:p>
    <w:p w14:paraId="524E5A08" w14:textId="77777777" w:rsidR="00AD11FA" w:rsidRPr="0056224A" w:rsidRDefault="00AD11FA" w:rsidP="00AD11FA">
      <w:pPr>
        <w:pStyle w:val="ListParagraph"/>
        <w:numPr>
          <w:ilvl w:val="0"/>
          <w:numId w:val="25"/>
        </w:num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Details pertaining to the absence, such as duration and reason, should be provided</w:t>
      </w:r>
      <w:r w:rsidR="007F18BA" w:rsidRPr="0056224A">
        <w:rPr>
          <w:rStyle w:val="Heading1Char"/>
          <w:rFonts w:ascii="Verdana" w:hAnsi="Verdana" w:cs="Arial"/>
          <w:caps w:val="0"/>
          <w:color w:val="auto"/>
          <w:sz w:val="24"/>
          <w:szCs w:val="24"/>
        </w:rPr>
        <w:t>;</w:t>
      </w:r>
    </w:p>
    <w:p w14:paraId="22E0CEC8" w14:textId="77777777" w:rsidR="00AD11FA" w:rsidRPr="0056224A" w:rsidRDefault="00AD11FA" w:rsidP="00AD11FA">
      <w:pPr>
        <w:pStyle w:val="ListParagraph"/>
        <w:numPr>
          <w:ilvl w:val="0"/>
          <w:numId w:val="25"/>
        </w:num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Significant absences cause</w:t>
      </w:r>
      <w:r w:rsidR="00836842" w:rsidRPr="0056224A">
        <w:rPr>
          <w:rStyle w:val="Heading1Char"/>
          <w:rFonts w:ascii="Verdana" w:hAnsi="Verdana" w:cs="Arial"/>
          <w:caps w:val="0"/>
          <w:color w:val="auto"/>
          <w:sz w:val="24"/>
          <w:szCs w:val="24"/>
        </w:rPr>
        <w:t>d</w:t>
      </w:r>
      <w:r w:rsidRPr="0056224A">
        <w:rPr>
          <w:rStyle w:val="Heading1Char"/>
          <w:rFonts w:ascii="Verdana" w:hAnsi="Verdana" w:cs="Arial"/>
          <w:caps w:val="0"/>
          <w:color w:val="auto"/>
          <w:sz w:val="24"/>
          <w:szCs w:val="24"/>
        </w:rPr>
        <w:t xml:space="preserve"> by ill health (i.e. absences longer than 10 school days) should be certified.</w:t>
      </w:r>
    </w:p>
    <w:p w14:paraId="25699B63" w14:textId="77777777" w:rsidR="004619E6" w:rsidRPr="0056224A" w:rsidRDefault="004619E6" w:rsidP="00AD11FA">
      <w:pPr>
        <w:spacing w:after="0" w:line="25" w:lineRule="atLeast"/>
        <w:rPr>
          <w:rStyle w:val="Heading1Char"/>
          <w:rFonts w:ascii="Verdana" w:hAnsi="Verdana" w:cs="Arial"/>
          <w:caps w:val="0"/>
          <w:color w:val="auto"/>
          <w:sz w:val="24"/>
          <w:szCs w:val="24"/>
        </w:rPr>
      </w:pPr>
    </w:p>
    <w:p w14:paraId="5F7AD870" w14:textId="77777777" w:rsidR="00AD11FA" w:rsidRPr="0056224A" w:rsidRDefault="00AD11FA" w:rsidP="00AD11FA">
      <w:pPr>
        <w:spacing w:after="0" w:line="25" w:lineRule="atLeast"/>
        <w:rPr>
          <w:rStyle w:val="Heading1Char"/>
          <w:rFonts w:ascii="Verdana" w:hAnsi="Verdana" w:cs="Arial"/>
          <w:caps w:val="0"/>
          <w:color w:val="auto"/>
          <w:sz w:val="24"/>
          <w:szCs w:val="24"/>
        </w:rPr>
      </w:pPr>
      <w:r w:rsidRPr="0056224A">
        <w:rPr>
          <w:rFonts w:ascii="Verdana" w:hAnsi="Verdana" w:cs="Arial"/>
          <w:iCs/>
          <w:sz w:val="24"/>
          <w:szCs w:val="24"/>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14:paraId="06CE38BA" w14:textId="77777777" w:rsidR="004619E6" w:rsidRPr="00930A89" w:rsidRDefault="004619E6" w:rsidP="00AD11FA">
      <w:pPr>
        <w:spacing w:after="0" w:line="25" w:lineRule="atLeast"/>
        <w:rPr>
          <w:rFonts w:ascii="Verdana" w:hAnsi="Verdana" w:cs="Arial"/>
          <w:sz w:val="22"/>
          <w:szCs w:val="24"/>
          <w:lang w:val="en-IE"/>
        </w:rPr>
      </w:pPr>
    </w:p>
    <w:p w14:paraId="3062EA99" w14:textId="77777777" w:rsidR="00AD11FA" w:rsidRPr="007B5F93" w:rsidRDefault="00AD11FA" w:rsidP="00AD11FA">
      <w:pPr>
        <w:spacing w:after="0" w:line="25" w:lineRule="atLeast"/>
        <w:rPr>
          <w:rStyle w:val="Heading1Char"/>
          <w:rFonts w:ascii="Verdana" w:hAnsi="Verdana"/>
          <w:b/>
          <w:color w:val="53548A"/>
          <w:sz w:val="24"/>
          <w:szCs w:val="24"/>
          <w:u w:val="single"/>
        </w:rPr>
      </w:pPr>
      <w:r w:rsidRPr="007B5F93">
        <w:rPr>
          <w:rStyle w:val="Heading1Char"/>
          <w:rFonts w:ascii="Verdana" w:hAnsi="Verdana"/>
          <w:b/>
          <w:color w:val="53548A"/>
          <w:sz w:val="24"/>
          <w:szCs w:val="24"/>
          <w:u w:val="single"/>
        </w:rPr>
        <w:t>10. Records</w:t>
      </w:r>
    </w:p>
    <w:p w14:paraId="5DCEBDCE" w14:textId="77777777" w:rsidR="00330256" w:rsidRPr="007B5F93" w:rsidRDefault="00330256" w:rsidP="00AD11FA">
      <w:pPr>
        <w:spacing w:after="0" w:line="25" w:lineRule="atLeast"/>
        <w:rPr>
          <w:rStyle w:val="Heading1Char"/>
          <w:rFonts w:ascii="Verdana" w:hAnsi="Verdana"/>
          <w:color w:val="53548A"/>
          <w:sz w:val="24"/>
          <w:szCs w:val="24"/>
        </w:rPr>
      </w:pPr>
    </w:p>
    <w:p w14:paraId="5F5479F3" w14:textId="77777777" w:rsidR="00330256" w:rsidRPr="0056224A" w:rsidRDefault="00330256" w:rsidP="00AD11FA">
      <w:pPr>
        <w:spacing w:after="0" w:line="25" w:lineRule="atLeast"/>
        <w:rPr>
          <w:rStyle w:val="Heading1Char"/>
          <w:rFonts w:ascii="Verdana" w:hAnsi="Verdana" w:cs="Arial"/>
          <w:caps w:val="0"/>
          <w:color w:val="auto"/>
          <w:sz w:val="24"/>
          <w:szCs w:val="22"/>
        </w:rPr>
      </w:pPr>
      <w:r w:rsidRPr="0056224A">
        <w:rPr>
          <w:rStyle w:val="Heading1Char"/>
          <w:rFonts w:ascii="Verdana" w:hAnsi="Verdana" w:cs="Arial"/>
          <w:caps w:val="0"/>
          <w:color w:val="auto"/>
          <w:sz w:val="24"/>
          <w:szCs w:val="22"/>
        </w:rPr>
        <w:t xml:space="preserve">Records of an individual pupil’s repeated </w:t>
      </w:r>
      <w:proofErr w:type="spellStart"/>
      <w:r w:rsidRPr="0056224A">
        <w:rPr>
          <w:rStyle w:val="Heading1Char"/>
          <w:rFonts w:ascii="Verdana" w:hAnsi="Verdana" w:cs="Arial"/>
          <w:caps w:val="0"/>
          <w:color w:val="auto"/>
          <w:sz w:val="24"/>
          <w:szCs w:val="22"/>
        </w:rPr>
        <w:t>misbehaviour</w:t>
      </w:r>
      <w:proofErr w:type="spellEnd"/>
      <w:r w:rsidRPr="0056224A">
        <w:rPr>
          <w:rStyle w:val="Heading1Char"/>
          <w:rFonts w:ascii="Verdana" w:hAnsi="Verdana" w:cs="Arial"/>
          <w:caps w:val="0"/>
          <w:color w:val="auto"/>
          <w:sz w:val="24"/>
          <w:szCs w:val="22"/>
        </w:rPr>
        <w:t xml:space="preserve"> will be kept by the class teacher and will contain</w:t>
      </w:r>
      <w:r w:rsidR="0044057A" w:rsidRPr="0056224A">
        <w:rPr>
          <w:rStyle w:val="Heading1Char"/>
          <w:rFonts w:ascii="Verdana" w:hAnsi="Verdana" w:cs="Arial"/>
          <w:caps w:val="0"/>
          <w:color w:val="auto"/>
          <w:sz w:val="24"/>
          <w:szCs w:val="22"/>
        </w:rPr>
        <w:t>:</w:t>
      </w:r>
      <w:r w:rsidRPr="0056224A">
        <w:rPr>
          <w:rStyle w:val="Heading1Char"/>
          <w:rFonts w:ascii="Verdana" w:hAnsi="Verdana" w:cs="Arial"/>
          <w:caps w:val="0"/>
          <w:color w:val="auto"/>
          <w:sz w:val="24"/>
          <w:szCs w:val="22"/>
        </w:rPr>
        <w:t xml:space="preserve"> </w:t>
      </w:r>
    </w:p>
    <w:p w14:paraId="46D7519E" w14:textId="77777777" w:rsidR="00AD11FA" w:rsidRPr="0056224A" w:rsidRDefault="00AD11FA" w:rsidP="00AD11FA">
      <w:pPr>
        <w:pStyle w:val="ListParagraph"/>
        <w:numPr>
          <w:ilvl w:val="0"/>
          <w:numId w:val="26"/>
        </w:numPr>
        <w:spacing w:after="0" w:line="25" w:lineRule="atLeast"/>
        <w:rPr>
          <w:rStyle w:val="Heading1Char"/>
          <w:rFonts w:ascii="Verdana" w:hAnsi="Verdana" w:cs="Arial"/>
          <w:caps w:val="0"/>
          <w:color w:val="auto"/>
          <w:sz w:val="24"/>
          <w:szCs w:val="22"/>
        </w:rPr>
      </w:pPr>
      <w:r w:rsidRPr="0056224A">
        <w:rPr>
          <w:rStyle w:val="Heading1Char"/>
          <w:rFonts w:ascii="Verdana" w:hAnsi="Verdana" w:cs="Arial"/>
          <w:caps w:val="0"/>
          <w:color w:val="auto"/>
          <w:sz w:val="24"/>
          <w:szCs w:val="22"/>
        </w:rPr>
        <w:t xml:space="preserve">Incidents of </w:t>
      </w:r>
      <w:r w:rsidR="007F18BA" w:rsidRPr="0056224A">
        <w:rPr>
          <w:rStyle w:val="Heading1Char"/>
          <w:rFonts w:ascii="Verdana" w:hAnsi="Verdana" w:cs="Arial"/>
          <w:caps w:val="0"/>
          <w:color w:val="auto"/>
          <w:sz w:val="24"/>
          <w:szCs w:val="22"/>
        </w:rPr>
        <w:t>misbehavior;</w:t>
      </w:r>
    </w:p>
    <w:p w14:paraId="4D62FB48" w14:textId="77777777" w:rsidR="00AD11FA" w:rsidRPr="0056224A" w:rsidRDefault="00AD11FA" w:rsidP="00AD11FA">
      <w:pPr>
        <w:pStyle w:val="ListParagraph"/>
        <w:numPr>
          <w:ilvl w:val="0"/>
          <w:numId w:val="26"/>
        </w:numPr>
        <w:spacing w:after="0" w:line="25" w:lineRule="atLeast"/>
        <w:rPr>
          <w:rStyle w:val="Heading1Char"/>
          <w:rFonts w:ascii="Verdana" w:hAnsi="Verdana" w:cs="Arial"/>
          <w:caps w:val="0"/>
          <w:color w:val="auto"/>
          <w:sz w:val="24"/>
          <w:szCs w:val="22"/>
        </w:rPr>
      </w:pPr>
      <w:r w:rsidRPr="0056224A">
        <w:rPr>
          <w:rStyle w:val="Heading1Char"/>
          <w:rFonts w:ascii="Verdana" w:hAnsi="Verdana" w:cs="Arial"/>
          <w:caps w:val="0"/>
          <w:color w:val="auto"/>
          <w:sz w:val="24"/>
          <w:szCs w:val="22"/>
        </w:rPr>
        <w:t xml:space="preserve">interventions used to improve </w:t>
      </w:r>
      <w:proofErr w:type="spellStart"/>
      <w:r w:rsidRPr="0056224A">
        <w:rPr>
          <w:rStyle w:val="Heading1Char"/>
          <w:rFonts w:ascii="Verdana" w:hAnsi="Verdana" w:cs="Arial"/>
          <w:caps w:val="0"/>
          <w:color w:val="auto"/>
          <w:sz w:val="24"/>
          <w:szCs w:val="22"/>
        </w:rPr>
        <w:t>behaviour</w:t>
      </w:r>
      <w:proofErr w:type="spellEnd"/>
      <w:r w:rsidRPr="0056224A">
        <w:rPr>
          <w:rStyle w:val="Heading1Char"/>
          <w:rFonts w:ascii="Verdana" w:hAnsi="Verdana" w:cs="Arial"/>
          <w:caps w:val="0"/>
          <w:color w:val="auto"/>
          <w:sz w:val="24"/>
          <w:szCs w:val="22"/>
        </w:rPr>
        <w:t>, including contact with parent(s)/guardian(s) or referral to other agencies</w:t>
      </w:r>
      <w:r w:rsidR="007F18BA" w:rsidRPr="0056224A">
        <w:rPr>
          <w:rStyle w:val="Heading1Char"/>
          <w:rFonts w:ascii="Verdana" w:hAnsi="Verdana" w:cs="Arial"/>
          <w:caps w:val="0"/>
          <w:color w:val="auto"/>
          <w:sz w:val="24"/>
          <w:szCs w:val="22"/>
        </w:rPr>
        <w:t>;</w:t>
      </w:r>
    </w:p>
    <w:p w14:paraId="694ECDAC" w14:textId="77777777" w:rsidR="00AD11FA" w:rsidRPr="0056224A" w:rsidRDefault="00AD11FA" w:rsidP="00AD11FA">
      <w:pPr>
        <w:pStyle w:val="ListParagraph"/>
        <w:numPr>
          <w:ilvl w:val="0"/>
          <w:numId w:val="26"/>
        </w:numPr>
        <w:spacing w:after="0" w:line="25" w:lineRule="atLeast"/>
        <w:rPr>
          <w:rStyle w:val="Heading1Char"/>
          <w:rFonts w:ascii="Verdana" w:hAnsi="Verdana" w:cs="Arial"/>
          <w:caps w:val="0"/>
          <w:color w:val="auto"/>
          <w:sz w:val="24"/>
          <w:szCs w:val="22"/>
        </w:rPr>
      </w:pPr>
      <w:r w:rsidRPr="0056224A">
        <w:rPr>
          <w:rStyle w:val="Heading1Char"/>
          <w:rFonts w:ascii="Verdana" w:hAnsi="Verdana" w:cs="Arial"/>
          <w:caps w:val="0"/>
          <w:color w:val="auto"/>
          <w:sz w:val="24"/>
          <w:szCs w:val="22"/>
        </w:rPr>
        <w:t xml:space="preserve">Evidence of improved </w:t>
      </w:r>
      <w:proofErr w:type="spellStart"/>
      <w:r w:rsidRPr="0056224A">
        <w:rPr>
          <w:rStyle w:val="Heading1Char"/>
          <w:rFonts w:ascii="Verdana" w:hAnsi="Verdana" w:cs="Arial"/>
          <w:caps w:val="0"/>
          <w:color w:val="auto"/>
          <w:sz w:val="24"/>
          <w:szCs w:val="22"/>
        </w:rPr>
        <w:t>behaviour</w:t>
      </w:r>
      <w:proofErr w:type="spellEnd"/>
      <w:r w:rsidR="007F18BA" w:rsidRPr="0056224A">
        <w:rPr>
          <w:rStyle w:val="Heading1Char"/>
          <w:rFonts w:ascii="Verdana" w:hAnsi="Verdana" w:cs="Arial"/>
          <w:caps w:val="0"/>
          <w:color w:val="auto"/>
          <w:sz w:val="24"/>
          <w:szCs w:val="22"/>
        </w:rPr>
        <w:t>;</w:t>
      </w:r>
    </w:p>
    <w:p w14:paraId="0F353B7E" w14:textId="77777777" w:rsidR="00AD11FA" w:rsidRPr="0056224A" w:rsidRDefault="00AD11FA" w:rsidP="00AD11FA">
      <w:pPr>
        <w:pStyle w:val="ListParagraph"/>
        <w:numPr>
          <w:ilvl w:val="0"/>
          <w:numId w:val="26"/>
        </w:numPr>
        <w:spacing w:after="0" w:line="25" w:lineRule="atLeast"/>
        <w:rPr>
          <w:rStyle w:val="Heading1Char"/>
          <w:rFonts w:ascii="Verdana" w:hAnsi="Verdana" w:cs="Arial"/>
          <w:caps w:val="0"/>
          <w:color w:val="auto"/>
          <w:sz w:val="24"/>
          <w:szCs w:val="22"/>
        </w:rPr>
      </w:pPr>
      <w:r w:rsidRPr="0056224A">
        <w:rPr>
          <w:rStyle w:val="Heading1Char"/>
          <w:rFonts w:ascii="Verdana" w:hAnsi="Verdana" w:cs="Arial"/>
          <w:caps w:val="0"/>
          <w:color w:val="auto"/>
          <w:sz w:val="24"/>
          <w:szCs w:val="22"/>
        </w:rPr>
        <w:t>Any sanctions imposed, and the reasons they were imposed</w:t>
      </w:r>
      <w:r w:rsidR="007F18BA" w:rsidRPr="0056224A">
        <w:rPr>
          <w:rStyle w:val="Heading1Char"/>
          <w:rFonts w:ascii="Verdana" w:hAnsi="Verdana" w:cs="Arial"/>
          <w:caps w:val="0"/>
          <w:color w:val="auto"/>
          <w:sz w:val="24"/>
          <w:szCs w:val="22"/>
        </w:rPr>
        <w:t>.</w:t>
      </w:r>
    </w:p>
    <w:p w14:paraId="08381BDB" w14:textId="77777777" w:rsidR="00AD11FA" w:rsidRPr="0056224A" w:rsidRDefault="00AD11FA" w:rsidP="00AD11FA">
      <w:pPr>
        <w:spacing w:after="0" w:line="25" w:lineRule="atLeast"/>
        <w:rPr>
          <w:rStyle w:val="Heading1Char"/>
          <w:rFonts w:ascii="Verdana" w:hAnsi="Verdana" w:cs="Arial"/>
          <w:caps w:val="0"/>
          <w:color w:val="auto"/>
          <w:sz w:val="24"/>
          <w:szCs w:val="22"/>
        </w:rPr>
      </w:pPr>
    </w:p>
    <w:p w14:paraId="6B91542F" w14:textId="77777777" w:rsidR="00AD11FA" w:rsidRPr="0056224A" w:rsidRDefault="00AD11FA" w:rsidP="00AD11FA">
      <w:p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 xml:space="preserve">Pupils will be told when a record is being made about their </w:t>
      </w:r>
      <w:proofErr w:type="spellStart"/>
      <w:r w:rsidRPr="0056224A">
        <w:rPr>
          <w:rStyle w:val="Heading1Char"/>
          <w:rFonts w:ascii="Verdana" w:hAnsi="Verdana" w:cs="Arial"/>
          <w:caps w:val="0"/>
          <w:color w:val="auto"/>
          <w:sz w:val="24"/>
          <w:szCs w:val="24"/>
        </w:rPr>
        <w:t>behaviour</w:t>
      </w:r>
      <w:proofErr w:type="spellEnd"/>
      <w:r w:rsidRPr="0056224A">
        <w:rPr>
          <w:rStyle w:val="Heading1Char"/>
          <w:rFonts w:ascii="Verdana" w:hAnsi="Verdana" w:cs="Arial"/>
          <w:caps w:val="0"/>
          <w:color w:val="auto"/>
          <w:sz w:val="24"/>
          <w:szCs w:val="24"/>
        </w:rPr>
        <w:t>, and the reasons for keeping a record will be explained.</w:t>
      </w:r>
    </w:p>
    <w:p w14:paraId="41576EAF" w14:textId="77777777" w:rsidR="00330256" w:rsidRPr="0056224A" w:rsidRDefault="00330256" w:rsidP="00AD11FA">
      <w:pPr>
        <w:spacing w:after="0" w:line="25" w:lineRule="atLeast"/>
        <w:rPr>
          <w:rStyle w:val="Heading1Char"/>
          <w:rFonts w:ascii="Verdana" w:hAnsi="Verdana" w:cs="Arial"/>
          <w:caps w:val="0"/>
          <w:color w:val="auto"/>
          <w:sz w:val="24"/>
          <w:szCs w:val="24"/>
        </w:rPr>
      </w:pPr>
      <w:r w:rsidRPr="0056224A">
        <w:rPr>
          <w:rStyle w:val="Heading1Char"/>
          <w:rFonts w:ascii="Verdana" w:hAnsi="Verdana" w:cs="Arial"/>
          <w:caps w:val="0"/>
          <w:color w:val="auto"/>
          <w:sz w:val="24"/>
          <w:szCs w:val="24"/>
        </w:rPr>
        <w:t>Any written records will be</w:t>
      </w:r>
      <w:r w:rsidR="0044057A" w:rsidRPr="0056224A">
        <w:rPr>
          <w:rStyle w:val="Heading1Char"/>
          <w:rFonts w:ascii="Verdana" w:hAnsi="Verdana" w:cs="Arial"/>
          <w:caps w:val="0"/>
          <w:color w:val="auto"/>
          <w:sz w:val="24"/>
          <w:szCs w:val="24"/>
        </w:rPr>
        <w:t xml:space="preserve"> kept in the locked classroom filing cabinet </w:t>
      </w:r>
      <w:r w:rsidR="00836842" w:rsidRPr="0056224A">
        <w:rPr>
          <w:rStyle w:val="Heading1Char"/>
          <w:rFonts w:ascii="Verdana" w:hAnsi="Verdana" w:cs="Arial"/>
          <w:caps w:val="0"/>
          <w:color w:val="auto"/>
          <w:sz w:val="24"/>
          <w:szCs w:val="24"/>
        </w:rPr>
        <w:t>in</w:t>
      </w:r>
      <w:r w:rsidRPr="0056224A">
        <w:rPr>
          <w:rStyle w:val="Heading1Char"/>
          <w:rFonts w:ascii="Verdana" w:hAnsi="Verdana" w:cs="Arial"/>
          <w:caps w:val="0"/>
          <w:color w:val="auto"/>
          <w:sz w:val="24"/>
          <w:szCs w:val="24"/>
        </w:rPr>
        <w:t xml:space="preserve"> the child’s individual file. </w:t>
      </w:r>
    </w:p>
    <w:p w14:paraId="523E00B9" w14:textId="77777777" w:rsidR="00AD11FA" w:rsidRPr="00930A89" w:rsidRDefault="00AD11FA" w:rsidP="00AD11FA">
      <w:pPr>
        <w:spacing w:after="0" w:line="25" w:lineRule="atLeast"/>
        <w:rPr>
          <w:rStyle w:val="Heading1Char"/>
          <w:rFonts w:ascii="Verdana" w:hAnsi="Verdana" w:cs="Arial"/>
          <w:caps w:val="0"/>
          <w:color w:val="auto"/>
          <w:sz w:val="22"/>
          <w:szCs w:val="24"/>
        </w:rPr>
      </w:pPr>
    </w:p>
    <w:p w14:paraId="2FAE882F" w14:textId="77777777" w:rsidR="00AD11FA" w:rsidRPr="00930A89" w:rsidRDefault="00AD11FA" w:rsidP="00AD11FA">
      <w:pPr>
        <w:spacing w:after="0" w:line="25" w:lineRule="atLeast"/>
        <w:rPr>
          <w:rStyle w:val="Heading1Char"/>
          <w:rFonts w:ascii="Verdana" w:hAnsi="Verdana" w:cs="Arial"/>
          <w:caps w:val="0"/>
          <w:color w:val="auto"/>
          <w:sz w:val="22"/>
          <w:szCs w:val="24"/>
        </w:rPr>
      </w:pPr>
      <w:r w:rsidRPr="0056224A">
        <w:rPr>
          <w:rStyle w:val="Heading1Char"/>
          <w:rFonts w:ascii="Verdana" w:hAnsi="Verdana" w:cs="Arial"/>
          <w:caps w:val="0"/>
          <w:color w:val="auto"/>
          <w:sz w:val="24"/>
          <w:szCs w:val="24"/>
        </w:rPr>
        <w:t xml:space="preserve">All records will be kept in accordance with the Data Protection Act 1988 and the Data </w:t>
      </w:r>
      <w:r w:rsidRPr="00930A89">
        <w:rPr>
          <w:rStyle w:val="Heading1Char"/>
          <w:rFonts w:ascii="Verdana" w:hAnsi="Verdana" w:cs="Arial"/>
          <w:caps w:val="0"/>
          <w:color w:val="auto"/>
          <w:sz w:val="22"/>
          <w:szCs w:val="24"/>
        </w:rPr>
        <w:t>Protection (Amendment) Act 2003.</w:t>
      </w:r>
    </w:p>
    <w:p w14:paraId="55AB37C8" w14:textId="77777777" w:rsidR="007F18BA" w:rsidRPr="00930A89" w:rsidRDefault="007F18BA" w:rsidP="00AD11FA">
      <w:pPr>
        <w:spacing w:after="0" w:line="25" w:lineRule="atLeast"/>
        <w:rPr>
          <w:rStyle w:val="Heading1Char"/>
          <w:rFonts w:ascii="Verdana" w:hAnsi="Verdana"/>
          <w:color w:val="53548A"/>
          <w:sz w:val="22"/>
          <w:szCs w:val="24"/>
        </w:rPr>
      </w:pPr>
    </w:p>
    <w:p w14:paraId="2487E327" w14:textId="77777777" w:rsidR="007B5F93" w:rsidRPr="00930A89" w:rsidRDefault="007B5F93" w:rsidP="00AD11FA">
      <w:pPr>
        <w:spacing w:after="0" w:line="25" w:lineRule="atLeast"/>
        <w:rPr>
          <w:rStyle w:val="Heading1Char"/>
          <w:rFonts w:ascii="Verdana" w:hAnsi="Verdana"/>
          <w:color w:val="53548A"/>
          <w:sz w:val="28"/>
          <w:szCs w:val="24"/>
        </w:rPr>
      </w:pPr>
    </w:p>
    <w:p w14:paraId="0C220D70" w14:textId="77777777" w:rsidR="007B5F93" w:rsidRDefault="007B5F93" w:rsidP="00AD11FA">
      <w:pPr>
        <w:spacing w:after="0" w:line="25" w:lineRule="atLeast"/>
        <w:rPr>
          <w:rStyle w:val="Heading1Char"/>
          <w:rFonts w:ascii="Verdana" w:hAnsi="Verdana"/>
          <w:color w:val="53548A"/>
          <w:sz w:val="24"/>
          <w:szCs w:val="24"/>
        </w:rPr>
      </w:pPr>
    </w:p>
    <w:p w14:paraId="116A32FE" w14:textId="77777777" w:rsidR="007B5F93" w:rsidRPr="00BC4B55" w:rsidRDefault="007B5F93" w:rsidP="007B5F93">
      <w:pPr>
        <w:rPr>
          <w:rFonts w:ascii="Verdana" w:hAnsi="Verdana"/>
          <w:b/>
          <w:color w:val="44546A" w:themeColor="text2"/>
          <w:sz w:val="24"/>
          <w:u w:val="single"/>
        </w:rPr>
      </w:pPr>
      <w:r w:rsidRPr="00BC4B55">
        <w:rPr>
          <w:rFonts w:ascii="Verdana" w:hAnsi="Verdana"/>
          <w:b/>
          <w:color w:val="44546A" w:themeColor="text2"/>
          <w:sz w:val="24"/>
          <w:u w:val="single"/>
        </w:rPr>
        <w:t>11. Anti- Bullying Policy</w:t>
      </w:r>
    </w:p>
    <w:p w14:paraId="323301AE" w14:textId="77777777" w:rsidR="007B5F93" w:rsidRPr="00BC4B55" w:rsidRDefault="007B5F93" w:rsidP="007B5F93">
      <w:pPr>
        <w:jc w:val="both"/>
        <w:rPr>
          <w:rFonts w:ascii="Verdana" w:hAnsi="Verdana"/>
          <w:color w:val="2E74B5" w:themeColor="accent1" w:themeShade="BF"/>
          <w:sz w:val="22"/>
        </w:rPr>
      </w:pPr>
      <w:r w:rsidRPr="00BC4B55">
        <w:rPr>
          <w:rFonts w:ascii="Verdana" w:hAnsi="Verdana"/>
          <w:b/>
          <w:color w:val="2E74B5" w:themeColor="accent1" w:themeShade="BF"/>
        </w:rPr>
        <w:t>11</w:t>
      </w:r>
      <w:r w:rsidRPr="00BC4B55">
        <w:rPr>
          <w:rFonts w:ascii="Verdana" w:hAnsi="Verdana"/>
          <w:b/>
          <w:color w:val="2E74B5" w:themeColor="accent1" w:themeShade="BF"/>
          <w:sz w:val="22"/>
        </w:rPr>
        <w:t>.</w:t>
      </w:r>
      <w:r w:rsidRPr="00BC4B55">
        <w:rPr>
          <w:rFonts w:ascii="Verdana" w:hAnsi="Verdana"/>
          <w:b/>
          <w:color w:val="2E74B5" w:themeColor="accent1" w:themeShade="BF"/>
        </w:rPr>
        <w:t>1</w:t>
      </w:r>
      <w:r w:rsidRPr="00BC4B55">
        <w:rPr>
          <w:rFonts w:ascii="Verdana" w:hAnsi="Verdana"/>
          <w:color w:val="2E74B5" w:themeColor="accent1" w:themeShade="BF"/>
          <w:sz w:val="22"/>
        </w:rPr>
        <w:t xml:space="preserve"> </w:t>
      </w:r>
      <w:r w:rsidRPr="00BC4B55">
        <w:rPr>
          <w:rFonts w:ascii="Verdana" w:hAnsi="Verdana"/>
          <w:b/>
          <w:color w:val="2E74B5" w:themeColor="accent1" w:themeShade="BF"/>
          <w:sz w:val="22"/>
        </w:rPr>
        <w:t>Introduction</w:t>
      </w:r>
    </w:p>
    <w:p w14:paraId="69D44E05" w14:textId="77777777" w:rsidR="007B5F93" w:rsidRPr="0056224A" w:rsidRDefault="007B5F93" w:rsidP="007B5F93">
      <w:pPr>
        <w:jc w:val="both"/>
        <w:rPr>
          <w:rFonts w:ascii="Verdana" w:hAnsi="Verdana"/>
          <w:b/>
          <w:sz w:val="24"/>
        </w:rPr>
      </w:pPr>
      <w:r w:rsidRPr="0056224A">
        <w:rPr>
          <w:rFonts w:ascii="Verdana" w:hAnsi="Verdana"/>
          <w:sz w:val="24"/>
        </w:rPr>
        <w:t xml:space="preserve">In accordance with the requirements of the Education (Welfare) Act 2000 and the code of </w:t>
      </w:r>
      <w:proofErr w:type="spellStart"/>
      <w:r w:rsidRPr="0056224A">
        <w:rPr>
          <w:rFonts w:ascii="Verdana" w:hAnsi="Verdana"/>
          <w:sz w:val="24"/>
        </w:rPr>
        <w:t>behaviour</w:t>
      </w:r>
      <w:proofErr w:type="spellEnd"/>
      <w:r w:rsidRPr="0056224A">
        <w:rPr>
          <w:rFonts w:ascii="Verdana" w:hAnsi="Verdana"/>
          <w:sz w:val="24"/>
        </w:rPr>
        <w:t xml:space="preserve"> guidelines issued by the NEWB, the Board of Management of Burgess N.S. has </w:t>
      </w:r>
      <w:r w:rsidRPr="0056224A">
        <w:rPr>
          <w:rFonts w:ascii="Verdana" w:hAnsi="Verdana"/>
          <w:b/>
          <w:sz w:val="24"/>
        </w:rPr>
        <w:t>adopted the following anti-bullying policy</w:t>
      </w:r>
      <w:r w:rsidRPr="0056224A">
        <w:rPr>
          <w:rFonts w:ascii="Verdana" w:hAnsi="Verdana"/>
          <w:sz w:val="24"/>
        </w:rPr>
        <w:t xml:space="preserve"> within the framework of the school’s overall code of </w:t>
      </w:r>
      <w:proofErr w:type="spellStart"/>
      <w:r w:rsidRPr="0056224A">
        <w:rPr>
          <w:rFonts w:ascii="Verdana" w:hAnsi="Verdana"/>
          <w:sz w:val="24"/>
        </w:rPr>
        <w:t>behaviour</w:t>
      </w:r>
      <w:proofErr w:type="spellEnd"/>
      <w:r w:rsidRPr="0056224A">
        <w:rPr>
          <w:rFonts w:ascii="Verdana" w:hAnsi="Verdana"/>
          <w:sz w:val="24"/>
        </w:rPr>
        <w:t xml:space="preserve">. This policy fully complies with the requirements of the Anti-Bullying Procedures for Primary and Post-Primary Schools which were published in </w:t>
      </w:r>
      <w:r w:rsidRPr="0056224A">
        <w:rPr>
          <w:rFonts w:ascii="Verdana" w:hAnsi="Verdana"/>
          <w:b/>
          <w:sz w:val="24"/>
        </w:rPr>
        <w:t>September 2013.</w:t>
      </w:r>
    </w:p>
    <w:p w14:paraId="10C1FF8B" w14:textId="77777777" w:rsidR="007B5F93" w:rsidRPr="00930A89" w:rsidRDefault="007B5F93" w:rsidP="007B5F93">
      <w:pPr>
        <w:jc w:val="both"/>
        <w:rPr>
          <w:rFonts w:ascii="Verdana" w:hAnsi="Verdana"/>
          <w:sz w:val="22"/>
          <w:u w:val="single"/>
        </w:rPr>
      </w:pPr>
      <w:r w:rsidRPr="00930A89">
        <w:rPr>
          <w:rFonts w:ascii="Verdana" w:hAnsi="Verdana"/>
          <w:sz w:val="22"/>
          <w:u w:val="single"/>
        </w:rPr>
        <w:t>THIS POLICY MUST BE READ IN CONJUNCTION WITH THE SCHOOLS OVERALL CODE OF BEHAVIOUR AND EXISTING ANTI BULLYING MEASURES AND PROCEDURES.</w:t>
      </w:r>
    </w:p>
    <w:p w14:paraId="7D753648" w14:textId="77777777" w:rsidR="007B5F93" w:rsidRPr="00930A89" w:rsidRDefault="007B5F93" w:rsidP="007B5F93">
      <w:pPr>
        <w:jc w:val="both"/>
        <w:rPr>
          <w:rFonts w:ascii="Verdana" w:hAnsi="Verdana"/>
          <w:sz w:val="22"/>
        </w:rPr>
      </w:pPr>
      <w:r w:rsidRPr="00930A89">
        <w:rPr>
          <w:rFonts w:ascii="Verdana" w:hAnsi="Verdana"/>
          <w:b/>
          <w:sz w:val="22"/>
        </w:rPr>
        <w:t>2.</w:t>
      </w:r>
      <w:r w:rsidRPr="00930A89">
        <w:rPr>
          <w:rFonts w:ascii="Verdana" w:hAnsi="Verdana"/>
          <w:sz w:val="22"/>
        </w:rPr>
        <w:t xml:space="preserve"> </w:t>
      </w:r>
      <w:r w:rsidRPr="0056224A">
        <w:rPr>
          <w:rFonts w:ascii="Verdana" w:hAnsi="Verdana"/>
          <w:sz w:val="24"/>
          <w:szCs w:val="24"/>
        </w:rPr>
        <w:t xml:space="preserve">The Board of Management </w:t>
      </w:r>
      <w:proofErr w:type="spellStart"/>
      <w:r w:rsidRPr="0056224A">
        <w:rPr>
          <w:rFonts w:ascii="Verdana" w:hAnsi="Verdana"/>
          <w:sz w:val="24"/>
          <w:szCs w:val="24"/>
        </w:rPr>
        <w:t>recognises</w:t>
      </w:r>
      <w:proofErr w:type="spellEnd"/>
      <w:r w:rsidRPr="0056224A">
        <w:rPr>
          <w:rFonts w:ascii="Verdana" w:hAnsi="Verdana"/>
          <w:sz w:val="24"/>
          <w:szCs w:val="24"/>
        </w:rPr>
        <w:t xml:space="preserve"> the very serious nature of bullying and the negative impact that it can have on the lives of pupils and is therefore fully committed to the following</w:t>
      </w:r>
      <w:r w:rsidRPr="0056224A">
        <w:rPr>
          <w:rFonts w:ascii="Verdana" w:hAnsi="Verdana"/>
          <w:b/>
          <w:sz w:val="24"/>
          <w:szCs w:val="24"/>
        </w:rPr>
        <w:t xml:space="preserve"> </w:t>
      </w:r>
      <w:r w:rsidRPr="0056224A">
        <w:rPr>
          <w:rFonts w:ascii="Verdana" w:hAnsi="Verdana"/>
          <w:sz w:val="24"/>
          <w:szCs w:val="24"/>
        </w:rPr>
        <w:t xml:space="preserve">principles of best practice in preventing and tackling bullying </w:t>
      </w:r>
      <w:proofErr w:type="spellStart"/>
      <w:r w:rsidRPr="0056224A">
        <w:rPr>
          <w:rFonts w:ascii="Verdana" w:hAnsi="Verdana"/>
          <w:sz w:val="24"/>
          <w:szCs w:val="24"/>
        </w:rPr>
        <w:t>behaviour</w:t>
      </w:r>
      <w:proofErr w:type="spellEnd"/>
      <w:r w:rsidRPr="00930A89">
        <w:rPr>
          <w:rFonts w:ascii="Verdana" w:hAnsi="Verdana"/>
          <w:sz w:val="22"/>
        </w:rPr>
        <w:t>.</w:t>
      </w:r>
    </w:p>
    <w:p w14:paraId="14B0709B" w14:textId="77777777" w:rsidR="007B5F93" w:rsidRPr="0056224A" w:rsidRDefault="007B5F93" w:rsidP="007B5F93">
      <w:pPr>
        <w:jc w:val="both"/>
        <w:rPr>
          <w:rFonts w:ascii="Verdana" w:hAnsi="Verdana"/>
          <w:color w:val="2E74B5" w:themeColor="accent1" w:themeShade="BF"/>
          <w:sz w:val="24"/>
          <w:szCs w:val="24"/>
        </w:rPr>
      </w:pPr>
      <w:r w:rsidRPr="00BC4B55">
        <w:rPr>
          <w:rFonts w:ascii="Verdana" w:hAnsi="Verdana"/>
          <w:b/>
          <w:color w:val="2E74B5" w:themeColor="accent1" w:themeShade="BF"/>
        </w:rPr>
        <w:t xml:space="preserve">11.2 </w:t>
      </w:r>
      <w:r w:rsidRPr="0056224A">
        <w:rPr>
          <w:rFonts w:ascii="Verdana" w:hAnsi="Verdana"/>
          <w:b/>
          <w:color w:val="2E74B5" w:themeColor="accent1" w:themeShade="BF"/>
          <w:sz w:val="24"/>
          <w:szCs w:val="24"/>
        </w:rPr>
        <w:t>Key principles of best practice</w:t>
      </w:r>
    </w:p>
    <w:p w14:paraId="4FDC94F1" w14:textId="77777777" w:rsidR="007B5F93" w:rsidRPr="0056224A" w:rsidRDefault="007B5F93" w:rsidP="007B5F93">
      <w:pPr>
        <w:jc w:val="both"/>
        <w:rPr>
          <w:rFonts w:ascii="Verdana" w:hAnsi="Verdana"/>
          <w:b/>
          <w:sz w:val="24"/>
          <w:szCs w:val="24"/>
        </w:rPr>
      </w:pPr>
      <w:r w:rsidRPr="0056224A">
        <w:rPr>
          <w:rFonts w:ascii="Verdana" w:hAnsi="Verdana"/>
          <w:b/>
          <w:sz w:val="24"/>
          <w:szCs w:val="24"/>
        </w:rPr>
        <w:t>(a) A positive school culture and climate which</w:t>
      </w:r>
    </w:p>
    <w:p w14:paraId="5C4AC8F3" w14:textId="77777777" w:rsidR="007B5F93" w:rsidRPr="0056224A" w:rsidRDefault="007B5F93" w:rsidP="00A40ABF">
      <w:pPr>
        <w:pStyle w:val="ListParagraph"/>
        <w:numPr>
          <w:ilvl w:val="0"/>
          <w:numId w:val="32"/>
        </w:numPr>
        <w:autoSpaceDN w:val="0"/>
        <w:spacing w:after="200" w:line="276" w:lineRule="auto"/>
        <w:contextualSpacing w:val="0"/>
        <w:jc w:val="both"/>
        <w:rPr>
          <w:rFonts w:ascii="Verdana" w:hAnsi="Verdana"/>
          <w:sz w:val="24"/>
          <w:szCs w:val="24"/>
        </w:rPr>
      </w:pPr>
      <w:r w:rsidRPr="0056224A">
        <w:rPr>
          <w:rFonts w:ascii="Verdana" w:hAnsi="Verdana"/>
          <w:sz w:val="24"/>
          <w:szCs w:val="24"/>
        </w:rPr>
        <w:t>is welcoming of difference and diversity and is based on inclusivity;</w:t>
      </w:r>
    </w:p>
    <w:p w14:paraId="3C0C0598" w14:textId="77777777" w:rsidR="007B5F93" w:rsidRPr="0056224A" w:rsidRDefault="007B5F93" w:rsidP="00A40ABF">
      <w:pPr>
        <w:pStyle w:val="ListParagraph"/>
        <w:numPr>
          <w:ilvl w:val="0"/>
          <w:numId w:val="32"/>
        </w:numPr>
        <w:autoSpaceDN w:val="0"/>
        <w:spacing w:after="200" w:line="276" w:lineRule="auto"/>
        <w:contextualSpacing w:val="0"/>
        <w:jc w:val="both"/>
        <w:rPr>
          <w:rFonts w:ascii="Verdana" w:hAnsi="Verdana"/>
          <w:sz w:val="24"/>
          <w:szCs w:val="24"/>
        </w:rPr>
      </w:pPr>
      <w:r w:rsidRPr="0056224A">
        <w:rPr>
          <w:rFonts w:ascii="Verdana" w:hAnsi="Verdana"/>
          <w:sz w:val="24"/>
          <w:szCs w:val="24"/>
        </w:rPr>
        <w:t xml:space="preserve">encourages pupils to disclose and discuss incidents of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in a non-threatening environment; and</w:t>
      </w:r>
    </w:p>
    <w:p w14:paraId="343F609A" w14:textId="77777777" w:rsidR="007B5F93" w:rsidRPr="0056224A" w:rsidRDefault="007B5F93" w:rsidP="00A40ABF">
      <w:pPr>
        <w:pStyle w:val="ListParagraph"/>
        <w:numPr>
          <w:ilvl w:val="0"/>
          <w:numId w:val="32"/>
        </w:numPr>
        <w:autoSpaceDN w:val="0"/>
        <w:spacing w:after="200" w:line="276" w:lineRule="auto"/>
        <w:contextualSpacing w:val="0"/>
        <w:jc w:val="both"/>
        <w:rPr>
          <w:rFonts w:ascii="Verdana" w:hAnsi="Verdana"/>
          <w:sz w:val="24"/>
          <w:szCs w:val="24"/>
        </w:rPr>
      </w:pPr>
      <w:r w:rsidRPr="0056224A">
        <w:rPr>
          <w:rFonts w:ascii="Verdana" w:hAnsi="Verdana"/>
          <w:sz w:val="24"/>
          <w:szCs w:val="24"/>
        </w:rPr>
        <w:t>promotes respectful relationships across the school community;</w:t>
      </w:r>
    </w:p>
    <w:p w14:paraId="7E69B940" w14:textId="77777777" w:rsidR="007B5F93" w:rsidRPr="0056224A" w:rsidRDefault="007B5F93" w:rsidP="007B5F93">
      <w:pPr>
        <w:pStyle w:val="ListParagraph"/>
        <w:jc w:val="both"/>
        <w:rPr>
          <w:rFonts w:ascii="Verdana" w:hAnsi="Verdana"/>
          <w:sz w:val="24"/>
          <w:szCs w:val="24"/>
        </w:rPr>
      </w:pPr>
    </w:p>
    <w:p w14:paraId="38F4CD21" w14:textId="77777777" w:rsidR="007B5F93" w:rsidRPr="0056224A" w:rsidRDefault="007B5F93" w:rsidP="007B5F93">
      <w:pPr>
        <w:jc w:val="both"/>
        <w:rPr>
          <w:rFonts w:ascii="Verdana" w:hAnsi="Verdana"/>
          <w:b/>
          <w:sz w:val="24"/>
          <w:szCs w:val="24"/>
        </w:rPr>
      </w:pPr>
      <w:r w:rsidRPr="0056224A">
        <w:rPr>
          <w:rFonts w:ascii="Verdana" w:hAnsi="Verdana"/>
          <w:b/>
          <w:sz w:val="24"/>
          <w:szCs w:val="24"/>
        </w:rPr>
        <w:t xml:space="preserve"> (b) Effective leadership</w:t>
      </w:r>
    </w:p>
    <w:p w14:paraId="226E2EA7" w14:textId="77777777" w:rsidR="007B5F93" w:rsidRPr="0056224A" w:rsidRDefault="007B5F93" w:rsidP="00A40ABF">
      <w:pPr>
        <w:pStyle w:val="ListParagraph"/>
        <w:numPr>
          <w:ilvl w:val="0"/>
          <w:numId w:val="36"/>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The BOM has overall responsibility to ensure that this policy is effective, sustainable and measured. The BOM must ensure that </w:t>
      </w:r>
      <w:r w:rsidRPr="0056224A">
        <w:rPr>
          <w:rFonts w:ascii="Verdana" w:hAnsi="Verdana"/>
          <w:sz w:val="24"/>
          <w:szCs w:val="24"/>
        </w:rPr>
        <w:lastRenderedPageBreak/>
        <w:t>accountability is of the highest standard and frequently appraise the outcomes of the strategies and measures contained within the policy</w:t>
      </w:r>
    </w:p>
    <w:p w14:paraId="780070F7" w14:textId="77777777" w:rsidR="007B5F93" w:rsidRPr="0056224A" w:rsidRDefault="007B5F93" w:rsidP="00A40ABF">
      <w:pPr>
        <w:pStyle w:val="ListParagraph"/>
        <w:numPr>
          <w:ilvl w:val="0"/>
          <w:numId w:val="35"/>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The Principal of </w:t>
      </w:r>
      <w:r w:rsidRPr="0056224A">
        <w:rPr>
          <w:rFonts w:ascii="Verdana" w:hAnsi="Verdana"/>
          <w:i/>
          <w:sz w:val="24"/>
          <w:szCs w:val="24"/>
        </w:rPr>
        <w:t xml:space="preserve">Burgess N.S. </w:t>
      </w:r>
      <w:r w:rsidRPr="0056224A">
        <w:rPr>
          <w:rFonts w:ascii="Verdana" w:hAnsi="Verdana"/>
          <w:sz w:val="24"/>
          <w:szCs w:val="24"/>
        </w:rPr>
        <w:t>as key leader strongly influences attitudes and sets standards in relation to dealing with bullying</w:t>
      </w:r>
    </w:p>
    <w:p w14:paraId="43FAABB1" w14:textId="77777777" w:rsidR="007B5F93" w:rsidRPr="0056224A" w:rsidRDefault="007B5F93" w:rsidP="00A40ABF">
      <w:pPr>
        <w:pStyle w:val="ListParagraph"/>
        <w:numPr>
          <w:ilvl w:val="0"/>
          <w:numId w:val="35"/>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Teachers must act as good role models and not misuse authority, but be fair, clear and consistent in their disciplinary measures.</w:t>
      </w:r>
    </w:p>
    <w:p w14:paraId="029977CD" w14:textId="77777777" w:rsidR="007B5F93" w:rsidRPr="0056224A" w:rsidRDefault="007B5F93" w:rsidP="007B5F93">
      <w:pPr>
        <w:jc w:val="both"/>
        <w:rPr>
          <w:rFonts w:ascii="Verdana" w:hAnsi="Verdana"/>
          <w:b/>
          <w:sz w:val="24"/>
          <w:szCs w:val="24"/>
        </w:rPr>
      </w:pPr>
      <w:r w:rsidRPr="0056224A">
        <w:rPr>
          <w:rFonts w:ascii="Verdana" w:hAnsi="Verdana"/>
          <w:b/>
          <w:sz w:val="24"/>
          <w:szCs w:val="24"/>
        </w:rPr>
        <w:t>(c)  A school-wide approach</w:t>
      </w:r>
    </w:p>
    <w:p w14:paraId="5495A66C" w14:textId="77777777" w:rsidR="007B5F93" w:rsidRPr="0056224A" w:rsidRDefault="007B5F93" w:rsidP="00A40ABF">
      <w:pPr>
        <w:pStyle w:val="ListParagraph"/>
        <w:numPr>
          <w:ilvl w:val="0"/>
          <w:numId w:val="37"/>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A whole community approach to the problem of bullying is required and Burgess N.S.  School community comprises of management, teachers, non-teaching staff, pupils, parents/guardians</w:t>
      </w:r>
    </w:p>
    <w:p w14:paraId="0C1E6ADC" w14:textId="77777777" w:rsidR="007B5F93" w:rsidRPr="0056224A" w:rsidRDefault="007B5F93" w:rsidP="00A40ABF">
      <w:pPr>
        <w:pStyle w:val="ListParagraph"/>
        <w:numPr>
          <w:ilvl w:val="0"/>
          <w:numId w:val="37"/>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Beyond the school community,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may extend to outside of school. Where this negatively impacts on a school - parents and pupils have a responsibility to support the school in helping to address the issue. This applies particularly (but not exclusively) to cyber bullying.</w:t>
      </w:r>
    </w:p>
    <w:p w14:paraId="05F63A70" w14:textId="77777777" w:rsidR="007B5F93" w:rsidRPr="0056224A" w:rsidRDefault="007B5F93" w:rsidP="00A40ABF">
      <w:pPr>
        <w:pStyle w:val="ListParagraph"/>
        <w:numPr>
          <w:ilvl w:val="0"/>
          <w:numId w:val="37"/>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The assistance of Gardaí, </w:t>
      </w:r>
      <w:proofErr w:type="spellStart"/>
      <w:r w:rsidRPr="0056224A">
        <w:rPr>
          <w:rFonts w:ascii="Verdana" w:hAnsi="Verdana"/>
          <w:sz w:val="24"/>
          <w:szCs w:val="24"/>
        </w:rPr>
        <w:t>Tusla</w:t>
      </w:r>
      <w:proofErr w:type="spellEnd"/>
      <w:r w:rsidRPr="0056224A">
        <w:rPr>
          <w:rFonts w:ascii="Verdana" w:hAnsi="Verdana"/>
          <w:sz w:val="24"/>
          <w:szCs w:val="24"/>
        </w:rPr>
        <w:t xml:space="preserve"> and Community Workers may be required in some cases</w:t>
      </w:r>
    </w:p>
    <w:p w14:paraId="522C9D39" w14:textId="77777777" w:rsidR="007B5F93" w:rsidRPr="0056224A" w:rsidRDefault="007B5F93" w:rsidP="00A40ABF">
      <w:pPr>
        <w:pStyle w:val="ListParagraph"/>
        <w:numPr>
          <w:ilvl w:val="0"/>
          <w:numId w:val="37"/>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Collective vigilance is needed throughout the whole school/community sector to identify and deal with issues around bullying in a fair and equitable manner</w:t>
      </w:r>
    </w:p>
    <w:p w14:paraId="149878F0" w14:textId="77777777" w:rsidR="007B5F93" w:rsidRPr="0056224A" w:rsidRDefault="007B5F93" w:rsidP="007B5F93">
      <w:pPr>
        <w:jc w:val="both"/>
        <w:rPr>
          <w:rFonts w:ascii="Verdana" w:hAnsi="Verdana"/>
          <w:b/>
          <w:sz w:val="24"/>
          <w:szCs w:val="24"/>
        </w:rPr>
      </w:pPr>
      <w:r w:rsidRPr="0056224A">
        <w:rPr>
          <w:rFonts w:ascii="Verdana" w:hAnsi="Verdana"/>
          <w:b/>
          <w:sz w:val="24"/>
          <w:szCs w:val="24"/>
        </w:rPr>
        <w:t xml:space="preserve"> (d) A shared understanding of what bullying is and its impact</w:t>
      </w:r>
    </w:p>
    <w:p w14:paraId="386451E0" w14:textId="77777777" w:rsidR="007B5F93" w:rsidRPr="0056224A" w:rsidRDefault="007B5F93" w:rsidP="00A40ABF">
      <w:pPr>
        <w:pStyle w:val="ListParagraph"/>
        <w:numPr>
          <w:ilvl w:val="0"/>
          <w:numId w:val="38"/>
        </w:numPr>
        <w:suppressAutoHyphens/>
        <w:autoSpaceDN w:val="0"/>
        <w:spacing w:after="200" w:line="276" w:lineRule="auto"/>
        <w:contextualSpacing w:val="0"/>
        <w:jc w:val="both"/>
        <w:textAlignment w:val="baseline"/>
        <w:rPr>
          <w:rFonts w:ascii="Verdana" w:hAnsi="Verdana"/>
          <w:b/>
          <w:i/>
          <w:sz w:val="24"/>
          <w:szCs w:val="24"/>
          <w:u w:val="single"/>
        </w:rPr>
      </w:pPr>
      <w:r w:rsidRPr="0056224A">
        <w:rPr>
          <w:rFonts w:ascii="Verdana" w:hAnsi="Verdana"/>
          <w:i/>
          <w:sz w:val="24"/>
          <w:szCs w:val="24"/>
        </w:rPr>
        <w:t>Burgess N.S.</w:t>
      </w:r>
      <w:r w:rsidRPr="0056224A">
        <w:rPr>
          <w:rFonts w:ascii="Verdana" w:hAnsi="Verdana"/>
          <w:sz w:val="24"/>
          <w:szCs w:val="24"/>
        </w:rPr>
        <w:t xml:space="preserve"> </w:t>
      </w:r>
      <w:proofErr w:type="spellStart"/>
      <w:r w:rsidRPr="0056224A">
        <w:rPr>
          <w:rFonts w:ascii="Verdana" w:hAnsi="Verdana"/>
          <w:sz w:val="24"/>
          <w:szCs w:val="24"/>
        </w:rPr>
        <w:t>endeavours</w:t>
      </w:r>
      <w:proofErr w:type="spellEnd"/>
      <w:r w:rsidRPr="0056224A">
        <w:rPr>
          <w:rFonts w:ascii="Verdana" w:hAnsi="Verdana"/>
          <w:sz w:val="24"/>
          <w:szCs w:val="24"/>
        </w:rPr>
        <w:t xml:space="preserve"> to put in place appropriate systems to ensure that ALL relevant members of the school community (parents, pupils, staff and the wider community) have a shared understanding of what constitutes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as defined in this policy </w:t>
      </w:r>
      <w:r w:rsidRPr="0056224A">
        <w:rPr>
          <w:rFonts w:ascii="Verdana" w:hAnsi="Verdana"/>
          <w:i/>
          <w:sz w:val="24"/>
          <w:szCs w:val="24"/>
          <w:u w:val="single"/>
        </w:rPr>
        <w:t>(Section 2&amp;3 of Anti Bullying Procedures for Primary &amp; Post Primary Schools)</w:t>
      </w:r>
    </w:p>
    <w:p w14:paraId="7BA5CB2C" w14:textId="77777777" w:rsidR="007B5F93" w:rsidRPr="0056224A" w:rsidRDefault="007B5F93" w:rsidP="007B5F93">
      <w:pPr>
        <w:jc w:val="both"/>
        <w:rPr>
          <w:rFonts w:ascii="Verdana" w:hAnsi="Verdana"/>
          <w:sz w:val="24"/>
          <w:szCs w:val="24"/>
        </w:rPr>
      </w:pPr>
      <w:r w:rsidRPr="0056224A">
        <w:rPr>
          <w:rFonts w:ascii="Verdana" w:hAnsi="Verdana"/>
          <w:b/>
          <w:sz w:val="24"/>
          <w:szCs w:val="24"/>
        </w:rPr>
        <w:t xml:space="preserve">(e) Implementation of education and prevention strategies </w:t>
      </w:r>
      <w:r w:rsidRPr="0056224A">
        <w:rPr>
          <w:rFonts w:ascii="Verdana" w:hAnsi="Verdana"/>
          <w:b/>
          <w:sz w:val="24"/>
          <w:szCs w:val="24"/>
          <w:u w:val="single"/>
        </w:rPr>
        <w:t>see section 5 of this policy</w:t>
      </w:r>
      <w:r w:rsidRPr="0056224A">
        <w:rPr>
          <w:rFonts w:ascii="Verdana" w:hAnsi="Verdana"/>
          <w:b/>
          <w:sz w:val="24"/>
          <w:szCs w:val="24"/>
        </w:rPr>
        <w:t>, (including awareness raising measures) that</w:t>
      </w:r>
      <w:r w:rsidRPr="0056224A">
        <w:rPr>
          <w:rFonts w:ascii="Verdana" w:hAnsi="Verdana"/>
          <w:sz w:val="24"/>
          <w:szCs w:val="24"/>
        </w:rPr>
        <w:t>-</w:t>
      </w:r>
    </w:p>
    <w:p w14:paraId="22705E28" w14:textId="77777777" w:rsidR="007B5F93" w:rsidRPr="0056224A" w:rsidRDefault="007B5F93" w:rsidP="00A40ABF">
      <w:pPr>
        <w:pStyle w:val="ListParagraph"/>
        <w:numPr>
          <w:ilvl w:val="0"/>
          <w:numId w:val="33"/>
        </w:numPr>
        <w:autoSpaceDN w:val="0"/>
        <w:spacing w:after="200" w:line="276" w:lineRule="auto"/>
        <w:contextualSpacing w:val="0"/>
        <w:jc w:val="both"/>
        <w:rPr>
          <w:rFonts w:ascii="Verdana" w:hAnsi="Verdana"/>
          <w:sz w:val="24"/>
          <w:szCs w:val="24"/>
        </w:rPr>
      </w:pPr>
      <w:r w:rsidRPr="0056224A">
        <w:rPr>
          <w:rFonts w:ascii="Verdana" w:hAnsi="Verdana"/>
          <w:sz w:val="24"/>
          <w:szCs w:val="24"/>
        </w:rPr>
        <w:t>build empathy, respect and resilience in pupils; and</w:t>
      </w:r>
    </w:p>
    <w:p w14:paraId="4BD8F215" w14:textId="77777777" w:rsidR="007B5F93" w:rsidRPr="0056224A" w:rsidRDefault="007B5F93" w:rsidP="00A40ABF">
      <w:pPr>
        <w:pStyle w:val="ListParagraph"/>
        <w:numPr>
          <w:ilvl w:val="0"/>
          <w:numId w:val="33"/>
        </w:numPr>
        <w:autoSpaceDN w:val="0"/>
        <w:spacing w:after="200" w:line="276" w:lineRule="auto"/>
        <w:contextualSpacing w:val="0"/>
        <w:jc w:val="both"/>
        <w:rPr>
          <w:rFonts w:ascii="Verdana" w:hAnsi="Verdana"/>
          <w:sz w:val="24"/>
          <w:szCs w:val="24"/>
        </w:rPr>
      </w:pPr>
      <w:r w:rsidRPr="0056224A">
        <w:rPr>
          <w:rFonts w:ascii="Verdana" w:hAnsi="Verdana"/>
          <w:sz w:val="24"/>
          <w:szCs w:val="24"/>
        </w:rPr>
        <w:t>explicitly address the issues of cyber-bullying and identity-based bullying including in particular, homophobic and transphobic bullying;</w:t>
      </w:r>
    </w:p>
    <w:p w14:paraId="5CCBE964" w14:textId="77777777" w:rsidR="007B5F93" w:rsidRPr="0056224A" w:rsidRDefault="007B5F93" w:rsidP="00A40ABF">
      <w:pPr>
        <w:pStyle w:val="ListParagraph"/>
        <w:numPr>
          <w:ilvl w:val="0"/>
          <w:numId w:val="33"/>
        </w:numPr>
        <w:autoSpaceDN w:val="0"/>
        <w:spacing w:after="200" w:line="276" w:lineRule="auto"/>
        <w:contextualSpacing w:val="0"/>
        <w:jc w:val="both"/>
        <w:rPr>
          <w:rFonts w:ascii="Verdana" w:hAnsi="Verdana"/>
          <w:sz w:val="24"/>
          <w:szCs w:val="24"/>
        </w:rPr>
      </w:pPr>
      <w:r w:rsidRPr="0056224A">
        <w:rPr>
          <w:rFonts w:ascii="Verdana" w:hAnsi="Verdana"/>
          <w:sz w:val="24"/>
          <w:szCs w:val="24"/>
        </w:rPr>
        <w:t>effective supervision and monitoring of pupils;</w:t>
      </w:r>
    </w:p>
    <w:p w14:paraId="15C59266" w14:textId="77777777" w:rsidR="007B5F93" w:rsidRPr="0056224A" w:rsidRDefault="007B5F93" w:rsidP="007B5F93">
      <w:pPr>
        <w:jc w:val="both"/>
        <w:rPr>
          <w:rFonts w:ascii="Verdana" w:hAnsi="Verdana"/>
          <w:b/>
          <w:sz w:val="24"/>
          <w:szCs w:val="24"/>
        </w:rPr>
      </w:pPr>
      <w:r w:rsidRPr="0056224A">
        <w:rPr>
          <w:rFonts w:ascii="Verdana" w:hAnsi="Verdana"/>
          <w:b/>
          <w:sz w:val="24"/>
          <w:szCs w:val="24"/>
        </w:rPr>
        <w:lastRenderedPageBreak/>
        <w:t>(f) Effective supervision and monitoring of pupils</w:t>
      </w:r>
    </w:p>
    <w:p w14:paraId="578E0A33" w14:textId="77777777" w:rsidR="007B5F93" w:rsidRPr="0056224A" w:rsidRDefault="007B5F93" w:rsidP="00A40ABF">
      <w:pPr>
        <w:pStyle w:val="ListParagraph"/>
        <w:numPr>
          <w:ilvl w:val="0"/>
          <w:numId w:val="38"/>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Staff members have a distinct responsibility to ensure that supervision of pupils in class is effective and consistent</w:t>
      </w:r>
    </w:p>
    <w:p w14:paraId="7F2A3ABD" w14:textId="77777777" w:rsidR="007B5F93" w:rsidRPr="0056224A" w:rsidRDefault="007B5F93" w:rsidP="00A40ABF">
      <w:pPr>
        <w:pStyle w:val="ListParagraph"/>
        <w:numPr>
          <w:ilvl w:val="0"/>
          <w:numId w:val="38"/>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Supervision in playground areas must be managed and conducted effectively, with particular attention given to ‘hot spots’ or ‘hot times’ </w:t>
      </w:r>
      <w:proofErr w:type="spellStart"/>
      <w:r w:rsidRPr="0056224A">
        <w:rPr>
          <w:rFonts w:ascii="Verdana" w:hAnsi="Verdana"/>
          <w:sz w:val="24"/>
          <w:szCs w:val="24"/>
        </w:rPr>
        <w:t>eg</w:t>
      </w:r>
      <w:proofErr w:type="spellEnd"/>
      <w:r w:rsidRPr="0056224A">
        <w:rPr>
          <w:rFonts w:ascii="Verdana" w:hAnsi="Verdana"/>
          <w:sz w:val="24"/>
          <w:szCs w:val="24"/>
        </w:rPr>
        <w:t xml:space="preserve"> playground, cloakrooms, moving classrooms,  </w:t>
      </w:r>
    </w:p>
    <w:p w14:paraId="121C5A4D" w14:textId="77777777" w:rsidR="007B5F93" w:rsidRPr="0056224A" w:rsidRDefault="007B5F93" w:rsidP="00A40ABF">
      <w:pPr>
        <w:pStyle w:val="ListParagraph"/>
        <w:numPr>
          <w:ilvl w:val="0"/>
          <w:numId w:val="38"/>
        </w:numPr>
        <w:suppressAutoHyphens/>
        <w:autoSpaceDN w:val="0"/>
        <w:spacing w:after="200" w:line="276" w:lineRule="auto"/>
        <w:contextualSpacing w:val="0"/>
        <w:jc w:val="both"/>
        <w:textAlignment w:val="baseline"/>
        <w:rPr>
          <w:rFonts w:ascii="Verdana" w:hAnsi="Verdana"/>
          <w:b/>
          <w:sz w:val="24"/>
          <w:szCs w:val="24"/>
        </w:rPr>
      </w:pPr>
      <w:r w:rsidRPr="0056224A">
        <w:rPr>
          <w:rFonts w:ascii="Verdana" w:hAnsi="Verdana"/>
          <w:sz w:val="24"/>
          <w:szCs w:val="24"/>
        </w:rPr>
        <w:t xml:space="preserve">Office Staff are well placed to inform if any </w:t>
      </w:r>
      <w:proofErr w:type="spellStart"/>
      <w:r w:rsidRPr="0056224A">
        <w:rPr>
          <w:rFonts w:ascii="Verdana" w:hAnsi="Verdana"/>
          <w:sz w:val="24"/>
          <w:szCs w:val="24"/>
        </w:rPr>
        <w:t>behaviour</w:t>
      </w:r>
      <w:proofErr w:type="spellEnd"/>
      <w:r w:rsidRPr="0056224A">
        <w:rPr>
          <w:rFonts w:ascii="Verdana" w:hAnsi="Verdana"/>
          <w:sz w:val="24"/>
          <w:szCs w:val="24"/>
        </w:rPr>
        <w:t xml:space="preserve"> which may constitute bullying is noticed</w:t>
      </w:r>
    </w:p>
    <w:p w14:paraId="64C0F657" w14:textId="77777777" w:rsidR="007B5F93" w:rsidRPr="0056224A" w:rsidRDefault="007B5F93" w:rsidP="007B5F93">
      <w:pPr>
        <w:jc w:val="both"/>
        <w:rPr>
          <w:rFonts w:ascii="Verdana" w:hAnsi="Verdana"/>
          <w:b/>
          <w:sz w:val="24"/>
          <w:szCs w:val="24"/>
        </w:rPr>
      </w:pPr>
      <w:r w:rsidRPr="0056224A">
        <w:rPr>
          <w:rFonts w:ascii="Verdana" w:hAnsi="Verdana"/>
          <w:b/>
          <w:sz w:val="24"/>
          <w:szCs w:val="24"/>
        </w:rPr>
        <w:t>(g) Supports for staff</w:t>
      </w:r>
    </w:p>
    <w:p w14:paraId="59B7548D" w14:textId="77777777" w:rsidR="007B5F93" w:rsidRPr="0056224A" w:rsidRDefault="007B5F93" w:rsidP="00A40ABF">
      <w:pPr>
        <w:pStyle w:val="ListParagraph"/>
        <w:numPr>
          <w:ilvl w:val="0"/>
          <w:numId w:val="39"/>
        </w:numPr>
        <w:suppressAutoHyphens/>
        <w:autoSpaceDN w:val="0"/>
        <w:spacing w:after="200" w:line="276" w:lineRule="auto"/>
        <w:contextualSpacing w:val="0"/>
        <w:jc w:val="both"/>
        <w:textAlignment w:val="baseline"/>
        <w:rPr>
          <w:rFonts w:ascii="Verdana" w:hAnsi="Verdana"/>
          <w:sz w:val="24"/>
          <w:szCs w:val="24"/>
        </w:rPr>
      </w:pPr>
      <w:r w:rsidRPr="0056224A">
        <w:rPr>
          <w:rFonts w:ascii="Verdana" w:hAnsi="Verdana"/>
          <w:sz w:val="24"/>
          <w:szCs w:val="24"/>
        </w:rPr>
        <w:t>Regular discussion and review of policy and procedures is essential to support staff on a continuous basis</w:t>
      </w:r>
    </w:p>
    <w:p w14:paraId="6933831B" w14:textId="77777777" w:rsidR="007B5F93" w:rsidRPr="0056224A" w:rsidRDefault="007B5F93" w:rsidP="00A40ABF">
      <w:pPr>
        <w:pStyle w:val="ListParagraph"/>
        <w:numPr>
          <w:ilvl w:val="0"/>
          <w:numId w:val="39"/>
        </w:numPr>
        <w:suppressAutoHyphens/>
        <w:autoSpaceDN w:val="0"/>
        <w:spacing w:after="200" w:line="276" w:lineRule="auto"/>
        <w:contextualSpacing w:val="0"/>
        <w:jc w:val="both"/>
        <w:textAlignment w:val="baseline"/>
        <w:rPr>
          <w:rFonts w:ascii="Verdana" w:hAnsi="Verdana"/>
          <w:sz w:val="24"/>
          <w:szCs w:val="24"/>
        </w:rPr>
      </w:pPr>
      <w:r w:rsidRPr="0056224A">
        <w:rPr>
          <w:rFonts w:ascii="Verdana" w:hAnsi="Verdana"/>
          <w:sz w:val="24"/>
          <w:szCs w:val="24"/>
        </w:rPr>
        <w:t xml:space="preserve">All staff must have a uniform interpretation of what is expected in relation to bullying, how to identify possible bullying </w:t>
      </w:r>
      <w:proofErr w:type="spellStart"/>
      <w:r w:rsidRPr="0056224A">
        <w:rPr>
          <w:rFonts w:ascii="Verdana" w:hAnsi="Verdana"/>
          <w:sz w:val="24"/>
          <w:szCs w:val="24"/>
        </w:rPr>
        <w:t>behaviours</w:t>
      </w:r>
      <w:proofErr w:type="spellEnd"/>
      <w:r w:rsidRPr="0056224A">
        <w:rPr>
          <w:rFonts w:ascii="Verdana" w:hAnsi="Verdana"/>
          <w:sz w:val="24"/>
          <w:szCs w:val="24"/>
        </w:rPr>
        <w:t>, how to manage disclosures and how to deal effectively with incidents of bullying within the classroom context</w:t>
      </w:r>
    </w:p>
    <w:p w14:paraId="7839937F" w14:textId="77777777" w:rsidR="007B5F93" w:rsidRPr="0056224A" w:rsidRDefault="007B5F93" w:rsidP="00A40ABF">
      <w:pPr>
        <w:pStyle w:val="ListParagraph"/>
        <w:numPr>
          <w:ilvl w:val="0"/>
          <w:numId w:val="39"/>
        </w:numPr>
        <w:suppressAutoHyphens/>
        <w:autoSpaceDN w:val="0"/>
        <w:spacing w:after="200" w:line="276" w:lineRule="auto"/>
        <w:contextualSpacing w:val="0"/>
        <w:jc w:val="both"/>
        <w:textAlignment w:val="baseline"/>
        <w:rPr>
          <w:rFonts w:ascii="Verdana" w:hAnsi="Verdana"/>
          <w:sz w:val="24"/>
          <w:szCs w:val="24"/>
        </w:rPr>
      </w:pPr>
      <w:r w:rsidRPr="0056224A">
        <w:rPr>
          <w:rFonts w:ascii="Verdana" w:hAnsi="Verdana"/>
          <w:sz w:val="24"/>
          <w:szCs w:val="24"/>
        </w:rPr>
        <w:t>Staff must be aware that supporting one another is a key aspect of prevention and new/inexperienced members of staff must be given every opportunity to discuss concerns and model best practice</w:t>
      </w:r>
    </w:p>
    <w:p w14:paraId="53DC7688" w14:textId="77777777" w:rsidR="007B5F93" w:rsidRPr="0056224A" w:rsidRDefault="007B5F93" w:rsidP="00A40ABF">
      <w:pPr>
        <w:pStyle w:val="ListParagraph"/>
        <w:numPr>
          <w:ilvl w:val="0"/>
          <w:numId w:val="39"/>
        </w:numPr>
        <w:suppressAutoHyphens/>
        <w:autoSpaceDN w:val="0"/>
        <w:spacing w:after="200" w:line="276" w:lineRule="auto"/>
        <w:contextualSpacing w:val="0"/>
        <w:jc w:val="both"/>
        <w:textAlignment w:val="baseline"/>
        <w:rPr>
          <w:rFonts w:ascii="Verdana" w:hAnsi="Verdana"/>
          <w:sz w:val="24"/>
          <w:szCs w:val="24"/>
        </w:rPr>
      </w:pPr>
      <w:r w:rsidRPr="0056224A">
        <w:rPr>
          <w:rFonts w:ascii="Verdana" w:hAnsi="Verdana"/>
          <w:sz w:val="24"/>
          <w:szCs w:val="24"/>
        </w:rPr>
        <w:t>CPD in relation to Anti Bullying Strategies will be supported and encouraged for all members of staff</w:t>
      </w:r>
    </w:p>
    <w:p w14:paraId="4BBC21F0" w14:textId="77777777" w:rsidR="007B5F93" w:rsidRPr="0056224A" w:rsidRDefault="007B5F93" w:rsidP="007B5F93">
      <w:pPr>
        <w:jc w:val="both"/>
        <w:rPr>
          <w:rFonts w:ascii="Verdana" w:hAnsi="Verdana"/>
          <w:b/>
          <w:sz w:val="24"/>
          <w:szCs w:val="24"/>
        </w:rPr>
      </w:pPr>
      <w:r w:rsidRPr="0056224A">
        <w:rPr>
          <w:rFonts w:ascii="Verdana" w:hAnsi="Verdana"/>
          <w:b/>
          <w:sz w:val="24"/>
          <w:szCs w:val="24"/>
        </w:rPr>
        <w:t xml:space="preserve">(h) Consistent recording, investigation and follow up of bullying </w:t>
      </w:r>
      <w:proofErr w:type="spellStart"/>
      <w:r w:rsidRPr="0056224A">
        <w:rPr>
          <w:rFonts w:ascii="Verdana" w:hAnsi="Verdana"/>
          <w:b/>
          <w:sz w:val="24"/>
          <w:szCs w:val="24"/>
        </w:rPr>
        <w:t>behaviour</w:t>
      </w:r>
      <w:proofErr w:type="spellEnd"/>
      <w:r w:rsidRPr="0056224A">
        <w:rPr>
          <w:rFonts w:ascii="Verdana" w:hAnsi="Verdana"/>
          <w:b/>
          <w:sz w:val="24"/>
          <w:szCs w:val="24"/>
        </w:rPr>
        <w:t xml:space="preserve"> (including use of established intervention strategies); and</w:t>
      </w:r>
    </w:p>
    <w:p w14:paraId="0B6EC88F" w14:textId="77777777" w:rsidR="007B5F93" w:rsidRPr="0056224A" w:rsidRDefault="007B5F93" w:rsidP="007B5F93">
      <w:pPr>
        <w:jc w:val="both"/>
        <w:rPr>
          <w:rFonts w:ascii="Verdana" w:hAnsi="Verdana"/>
          <w:b/>
          <w:sz w:val="24"/>
          <w:szCs w:val="24"/>
        </w:rPr>
      </w:pPr>
      <w:r w:rsidRPr="0056224A">
        <w:rPr>
          <w:rFonts w:ascii="Verdana" w:hAnsi="Verdana"/>
          <w:b/>
          <w:sz w:val="24"/>
          <w:szCs w:val="24"/>
        </w:rPr>
        <w:t>(</w:t>
      </w:r>
      <w:proofErr w:type="spellStart"/>
      <w:r w:rsidRPr="0056224A">
        <w:rPr>
          <w:rFonts w:ascii="Verdana" w:hAnsi="Verdana"/>
          <w:b/>
          <w:sz w:val="24"/>
          <w:szCs w:val="24"/>
        </w:rPr>
        <w:t>i</w:t>
      </w:r>
      <w:proofErr w:type="spellEnd"/>
      <w:r w:rsidRPr="0056224A">
        <w:rPr>
          <w:rFonts w:ascii="Verdana" w:hAnsi="Verdana"/>
          <w:b/>
          <w:sz w:val="24"/>
          <w:szCs w:val="24"/>
        </w:rPr>
        <w:t>) On-going evaluation of the effectiveness of the anti-bullying policy.</w:t>
      </w:r>
    </w:p>
    <w:p w14:paraId="3410DDA8" w14:textId="77777777" w:rsidR="007B5F93" w:rsidRPr="0056224A" w:rsidRDefault="007B5F93" w:rsidP="007B5F93">
      <w:pPr>
        <w:jc w:val="both"/>
        <w:rPr>
          <w:rFonts w:ascii="Verdana" w:hAnsi="Verdana"/>
          <w:b/>
          <w:sz w:val="24"/>
          <w:szCs w:val="24"/>
          <w:u w:val="single"/>
        </w:rPr>
      </w:pPr>
    </w:p>
    <w:p w14:paraId="0614495B" w14:textId="77777777" w:rsidR="007B5F93" w:rsidRPr="0056224A" w:rsidRDefault="007B5F93" w:rsidP="007B5F93">
      <w:pPr>
        <w:jc w:val="both"/>
        <w:rPr>
          <w:rFonts w:ascii="Verdana" w:hAnsi="Verdana"/>
          <w:b/>
          <w:sz w:val="24"/>
          <w:szCs w:val="24"/>
          <w:u w:val="single"/>
        </w:rPr>
      </w:pPr>
      <w:r w:rsidRPr="0056224A">
        <w:rPr>
          <w:rFonts w:ascii="Verdana" w:hAnsi="Verdana"/>
          <w:b/>
          <w:sz w:val="24"/>
          <w:szCs w:val="24"/>
          <w:u w:val="single"/>
        </w:rPr>
        <w:t xml:space="preserve">3. In accordance with the </w:t>
      </w:r>
      <w:r w:rsidRPr="0056224A">
        <w:rPr>
          <w:rFonts w:ascii="Verdana" w:hAnsi="Verdana"/>
          <w:b/>
          <w:i/>
          <w:sz w:val="24"/>
          <w:szCs w:val="24"/>
          <w:u w:val="single"/>
        </w:rPr>
        <w:t>Anti-Bullying Procedures for Primary and Post-Primary Schools</w:t>
      </w:r>
      <w:r w:rsidRPr="0056224A">
        <w:rPr>
          <w:rFonts w:ascii="Verdana" w:hAnsi="Verdana"/>
          <w:b/>
          <w:sz w:val="24"/>
          <w:szCs w:val="24"/>
          <w:u w:val="single"/>
        </w:rPr>
        <w:t xml:space="preserve"> </w:t>
      </w:r>
    </w:p>
    <w:p w14:paraId="534EDAEF" w14:textId="77777777" w:rsidR="007B5F93" w:rsidRPr="0056224A" w:rsidRDefault="007B5F93" w:rsidP="007B5F93">
      <w:pPr>
        <w:jc w:val="both"/>
        <w:rPr>
          <w:rFonts w:ascii="Verdana" w:hAnsi="Verdana"/>
          <w:b/>
          <w:color w:val="2E74B5" w:themeColor="accent1" w:themeShade="BF"/>
          <w:sz w:val="24"/>
          <w:szCs w:val="24"/>
        </w:rPr>
      </w:pPr>
      <w:r w:rsidRPr="0056224A">
        <w:rPr>
          <w:rFonts w:ascii="Verdana" w:hAnsi="Verdana"/>
          <w:b/>
          <w:color w:val="2E74B5" w:themeColor="accent1" w:themeShade="BF"/>
          <w:sz w:val="24"/>
          <w:szCs w:val="24"/>
        </w:rPr>
        <w:t>11.3 Bullying is defined as follows:</w:t>
      </w:r>
    </w:p>
    <w:p w14:paraId="1331E97B" w14:textId="77777777" w:rsidR="007B5F93" w:rsidRPr="0056224A" w:rsidRDefault="007B5F93" w:rsidP="00930A89">
      <w:pPr>
        <w:rPr>
          <w:rFonts w:ascii="Verdana" w:hAnsi="Verdana"/>
          <w:sz w:val="24"/>
          <w:szCs w:val="24"/>
        </w:rPr>
      </w:pPr>
      <w:r w:rsidRPr="0056224A">
        <w:rPr>
          <w:rFonts w:ascii="Verdana" w:hAnsi="Verdana"/>
          <w:sz w:val="24"/>
          <w:szCs w:val="24"/>
        </w:rPr>
        <w:t xml:space="preserve">Bullying is unwanted negative </w:t>
      </w:r>
      <w:proofErr w:type="spellStart"/>
      <w:r w:rsidRPr="0056224A">
        <w:rPr>
          <w:rFonts w:ascii="Verdana" w:hAnsi="Verdana"/>
          <w:sz w:val="24"/>
          <w:szCs w:val="24"/>
        </w:rPr>
        <w:t>behaviour</w:t>
      </w:r>
      <w:proofErr w:type="spellEnd"/>
      <w:r w:rsidRPr="0056224A">
        <w:rPr>
          <w:rFonts w:ascii="Verdana" w:hAnsi="Verdana"/>
          <w:sz w:val="24"/>
          <w:szCs w:val="24"/>
        </w:rPr>
        <w:t>, verbal, psychological or physical conducted, by an individual or group against another person (or persons) and which is repeated over time.</w:t>
      </w:r>
    </w:p>
    <w:p w14:paraId="7CD6C150" w14:textId="77777777" w:rsidR="007B5F93" w:rsidRPr="0056224A" w:rsidRDefault="007B5F93" w:rsidP="00930A89">
      <w:pPr>
        <w:rPr>
          <w:rFonts w:ascii="Verdana" w:hAnsi="Verdana"/>
          <w:sz w:val="24"/>
          <w:szCs w:val="24"/>
        </w:rPr>
      </w:pPr>
      <w:r w:rsidRPr="0056224A">
        <w:rPr>
          <w:rFonts w:ascii="Verdana" w:hAnsi="Verdana"/>
          <w:sz w:val="24"/>
          <w:szCs w:val="24"/>
        </w:rPr>
        <w:lastRenderedPageBreak/>
        <w:t xml:space="preserve">The following types of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are included in the definition of bullying:</w:t>
      </w:r>
    </w:p>
    <w:p w14:paraId="55C30BA7" w14:textId="77777777" w:rsidR="007B5F93" w:rsidRPr="0056224A" w:rsidRDefault="007B5F93" w:rsidP="00A40ABF">
      <w:pPr>
        <w:pStyle w:val="ListParagraph"/>
        <w:numPr>
          <w:ilvl w:val="0"/>
          <w:numId w:val="34"/>
        </w:numPr>
        <w:autoSpaceDN w:val="0"/>
        <w:spacing w:after="200" w:line="276" w:lineRule="auto"/>
        <w:contextualSpacing w:val="0"/>
        <w:rPr>
          <w:rFonts w:ascii="Verdana" w:hAnsi="Verdana"/>
          <w:sz w:val="24"/>
          <w:szCs w:val="24"/>
        </w:rPr>
      </w:pPr>
      <w:r w:rsidRPr="0056224A">
        <w:rPr>
          <w:rFonts w:ascii="Verdana" w:hAnsi="Verdana"/>
          <w:sz w:val="24"/>
          <w:szCs w:val="24"/>
        </w:rPr>
        <w:t>Deliberate exclusion, malicious gossip and other forms of relational bullying,</w:t>
      </w:r>
    </w:p>
    <w:p w14:paraId="36A2ED98" w14:textId="77777777" w:rsidR="007B5F93" w:rsidRPr="0056224A" w:rsidRDefault="007B5F93" w:rsidP="00A40ABF">
      <w:pPr>
        <w:pStyle w:val="ListParagraph"/>
        <w:numPr>
          <w:ilvl w:val="0"/>
          <w:numId w:val="34"/>
        </w:numPr>
        <w:autoSpaceDN w:val="0"/>
        <w:spacing w:after="200" w:line="276" w:lineRule="auto"/>
        <w:contextualSpacing w:val="0"/>
        <w:rPr>
          <w:rFonts w:ascii="Verdana" w:hAnsi="Verdana"/>
          <w:sz w:val="24"/>
          <w:szCs w:val="24"/>
        </w:rPr>
      </w:pPr>
      <w:r w:rsidRPr="0056224A">
        <w:rPr>
          <w:rFonts w:ascii="Verdana" w:hAnsi="Verdana"/>
          <w:sz w:val="24"/>
          <w:szCs w:val="24"/>
        </w:rPr>
        <w:t xml:space="preserve">Cyber-bullying </w:t>
      </w:r>
    </w:p>
    <w:p w14:paraId="2381B796" w14:textId="77777777" w:rsidR="007B5F93" w:rsidRPr="0056224A" w:rsidRDefault="007B5F93" w:rsidP="00A40ABF">
      <w:pPr>
        <w:pStyle w:val="ListParagraph"/>
        <w:numPr>
          <w:ilvl w:val="0"/>
          <w:numId w:val="34"/>
        </w:numPr>
        <w:autoSpaceDN w:val="0"/>
        <w:spacing w:after="200" w:line="276" w:lineRule="auto"/>
        <w:contextualSpacing w:val="0"/>
        <w:rPr>
          <w:rFonts w:ascii="Verdana" w:hAnsi="Verdana"/>
          <w:sz w:val="24"/>
          <w:szCs w:val="24"/>
        </w:rPr>
      </w:pPr>
      <w:r w:rsidRPr="0056224A">
        <w:rPr>
          <w:rFonts w:ascii="Verdana" w:hAnsi="Verdana"/>
          <w:sz w:val="24"/>
          <w:szCs w:val="24"/>
        </w:rPr>
        <w:t xml:space="preserve">Identity-based bullying such as homophobic bullying, racist bullying, bullying based on a person’s membership of the </w:t>
      </w:r>
      <w:proofErr w:type="spellStart"/>
      <w:r w:rsidRPr="0056224A">
        <w:rPr>
          <w:rFonts w:ascii="Verdana" w:hAnsi="Verdana"/>
          <w:sz w:val="24"/>
          <w:szCs w:val="24"/>
        </w:rPr>
        <w:t>Traveller</w:t>
      </w:r>
      <w:proofErr w:type="spellEnd"/>
      <w:r w:rsidRPr="0056224A">
        <w:rPr>
          <w:rFonts w:ascii="Verdana" w:hAnsi="Verdana"/>
          <w:sz w:val="24"/>
          <w:szCs w:val="24"/>
        </w:rPr>
        <w:t xml:space="preserve"> community and bullying of those with disabilities or special educational needs.</w:t>
      </w:r>
    </w:p>
    <w:p w14:paraId="426CC764" w14:textId="77777777" w:rsidR="007B5F93" w:rsidRPr="0056224A" w:rsidRDefault="007B5F93" w:rsidP="00930A89">
      <w:pPr>
        <w:rPr>
          <w:rFonts w:ascii="Verdana" w:hAnsi="Verdana"/>
          <w:sz w:val="24"/>
          <w:szCs w:val="24"/>
        </w:rPr>
      </w:pPr>
      <w:r w:rsidRPr="0056224A">
        <w:rPr>
          <w:rFonts w:ascii="Verdana" w:hAnsi="Verdana"/>
          <w:sz w:val="24"/>
          <w:szCs w:val="24"/>
        </w:rPr>
        <w:t xml:space="preserve">Isolated or once-off incidents of intentional negative </w:t>
      </w:r>
      <w:proofErr w:type="spellStart"/>
      <w:r w:rsidRPr="0056224A">
        <w:rPr>
          <w:rFonts w:ascii="Verdana" w:hAnsi="Verdana"/>
          <w:sz w:val="24"/>
          <w:szCs w:val="24"/>
        </w:rPr>
        <w:t>behaviour</w:t>
      </w:r>
      <w:proofErr w:type="spellEnd"/>
      <w:r w:rsidRPr="0056224A">
        <w:rPr>
          <w:rFonts w:ascii="Verdana" w:hAnsi="Verdana"/>
          <w:sz w:val="24"/>
          <w:szCs w:val="24"/>
        </w:rPr>
        <w:t xml:space="preserve">, including a once-off offensive or hurtful text message or other private messaging, do not fall within the definition of bullying and should be dealt with, as appropriate, in accordance with the school’s code of </w:t>
      </w:r>
      <w:proofErr w:type="spellStart"/>
      <w:r w:rsidRPr="0056224A">
        <w:rPr>
          <w:rFonts w:ascii="Verdana" w:hAnsi="Verdana"/>
          <w:sz w:val="24"/>
          <w:szCs w:val="24"/>
        </w:rPr>
        <w:t>behaviour</w:t>
      </w:r>
      <w:proofErr w:type="spellEnd"/>
      <w:r w:rsidRPr="0056224A">
        <w:rPr>
          <w:rFonts w:ascii="Verdana" w:hAnsi="Verdana"/>
          <w:sz w:val="24"/>
          <w:szCs w:val="24"/>
        </w:rPr>
        <w:t>.</w:t>
      </w:r>
    </w:p>
    <w:p w14:paraId="622A0F42" w14:textId="77777777" w:rsidR="007B5F93" w:rsidRPr="0056224A" w:rsidRDefault="007B5F93" w:rsidP="00930A89">
      <w:pPr>
        <w:rPr>
          <w:rFonts w:ascii="Verdana" w:hAnsi="Verdana"/>
          <w:sz w:val="24"/>
          <w:szCs w:val="24"/>
        </w:rPr>
      </w:pPr>
      <w:r w:rsidRPr="0056224A">
        <w:rPr>
          <w:rFonts w:ascii="Verdana" w:hAnsi="Verdana"/>
          <w:sz w:val="24"/>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56224A">
        <w:rPr>
          <w:rFonts w:ascii="Verdana" w:hAnsi="Verdana"/>
          <w:sz w:val="24"/>
          <w:szCs w:val="24"/>
        </w:rPr>
        <w:t>behaviour</w:t>
      </w:r>
      <w:proofErr w:type="spellEnd"/>
      <w:r w:rsidRPr="0056224A">
        <w:rPr>
          <w:rFonts w:ascii="Verdana" w:hAnsi="Verdana"/>
          <w:sz w:val="24"/>
          <w:szCs w:val="24"/>
        </w:rPr>
        <w:t>.</w:t>
      </w:r>
    </w:p>
    <w:p w14:paraId="02983F35" w14:textId="77777777" w:rsidR="007B5F93" w:rsidRPr="0056224A" w:rsidRDefault="007B5F93" w:rsidP="00930A89">
      <w:pPr>
        <w:rPr>
          <w:rFonts w:ascii="Verdana" w:hAnsi="Verdana"/>
          <w:sz w:val="24"/>
          <w:szCs w:val="24"/>
        </w:rPr>
      </w:pPr>
      <w:r w:rsidRPr="0056224A">
        <w:rPr>
          <w:rFonts w:ascii="Verdana" w:hAnsi="Verdana"/>
          <w:sz w:val="24"/>
          <w:szCs w:val="24"/>
        </w:rPr>
        <w:t xml:space="preserve">Negative </w:t>
      </w:r>
      <w:proofErr w:type="spellStart"/>
      <w:r w:rsidRPr="0056224A">
        <w:rPr>
          <w:rFonts w:ascii="Verdana" w:hAnsi="Verdana"/>
          <w:sz w:val="24"/>
          <w:szCs w:val="24"/>
        </w:rPr>
        <w:t>behaviour</w:t>
      </w:r>
      <w:proofErr w:type="spellEnd"/>
      <w:r w:rsidRPr="0056224A">
        <w:rPr>
          <w:rFonts w:ascii="Verdana" w:hAnsi="Verdana"/>
          <w:sz w:val="24"/>
          <w:szCs w:val="24"/>
        </w:rPr>
        <w:t xml:space="preserve"> that does not meet this definition of bullying will be dealt with in accordance with the school’s code of </w:t>
      </w:r>
      <w:proofErr w:type="spellStart"/>
      <w:r w:rsidRPr="0056224A">
        <w:rPr>
          <w:rFonts w:ascii="Verdana" w:hAnsi="Verdana"/>
          <w:sz w:val="24"/>
          <w:szCs w:val="24"/>
        </w:rPr>
        <w:t>behaviour</w:t>
      </w:r>
      <w:proofErr w:type="spellEnd"/>
      <w:r w:rsidRPr="0056224A">
        <w:rPr>
          <w:rFonts w:ascii="Verdana" w:hAnsi="Verdana"/>
          <w:sz w:val="24"/>
          <w:szCs w:val="24"/>
        </w:rPr>
        <w:t>.</w:t>
      </w:r>
    </w:p>
    <w:p w14:paraId="25BD7AC5" w14:textId="77777777" w:rsidR="007B5F93" w:rsidRPr="0056224A" w:rsidRDefault="007B5F93" w:rsidP="007B5F93">
      <w:pPr>
        <w:jc w:val="both"/>
        <w:rPr>
          <w:rFonts w:ascii="Verdana" w:hAnsi="Verdana"/>
          <w:i/>
          <w:sz w:val="24"/>
          <w:szCs w:val="24"/>
        </w:rPr>
      </w:pPr>
    </w:p>
    <w:p w14:paraId="711B98FA" w14:textId="77777777" w:rsidR="007B5F93" w:rsidRPr="0056224A" w:rsidRDefault="007B5F93" w:rsidP="007B5F93">
      <w:pPr>
        <w:jc w:val="both"/>
        <w:rPr>
          <w:rFonts w:ascii="Verdana" w:hAnsi="Verdana"/>
          <w:b/>
          <w:color w:val="2E74B5" w:themeColor="accent1" w:themeShade="BF"/>
          <w:sz w:val="24"/>
          <w:szCs w:val="24"/>
        </w:rPr>
      </w:pPr>
      <w:r w:rsidRPr="0056224A">
        <w:rPr>
          <w:rFonts w:ascii="Verdana" w:hAnsi="Verdana"/>
          <w:b/>
          <w:color w:val="2E74B5" w:themeColor="accent1" w:themeShade="BF"/>
          <w:sz w:val="24"/>
          <w:szCs w:val="24"/>
        </w:rPr>
        <w:t>11.4 School Contact Personnel</w:t>
      </w:r>
    </w:p>
    <w:p w14:paraId="4AC8B59E" w14:textId="77777777" w:rsidR="007B5F93" w:rsidRPr="0056224A" w:rsidRDefault="007B5F93" w:rsidP="007B5F93">
      <w:pPr>
        <w:jc w:val="both"/>
        <w:rPr>
          <w:rFonts w:ascii="Verdana" w:hAnsi="Verdana"/>
          <w:b/>
          <w:sz w:val="24"/>
          <w:szCs w:val="24"/>
        </w:rPr>
      </w:pPr>
      <w:r w:rsidRPr="0056224A">
        <w:rPr>
          <w:rFonts w:ascii="Verdana" w:hAnsi="Verdana"/>
          <w:b/>
          <w:sz w:val="24"/>
          <w:szCs w:val="24"/>
        </w:rPr>
        <w:t>The relevant teachers for investigating and dealing with bullying are as follows:</w:t>
      </w:r>
      <w:r w:rsidRPr="0056224A">
        <w:rPr>
          <w:rFonts w:ascii="Verdana" w:hAnsi="Verdana"/>
          <w:sz w:val="24"/>
          <w:szCs w:val="24"/>
        </w:rPr>
        <w:t xml:space="preserve"> </w:t>
      </w:r>
      <w:r w:rsidRPr="0056224A">
        <w:rPr>
          <w:rFonts w:ascii="Verdana" w:hAnsi="Verdana"/>
          <w:b/>
          <w:sz w:val="24"/>
          <w:szCs w:val="24"/>
        </w:rPr>
        <w:t xml:space="preserve">Principal, All class teachers </w:t>
      </w:r>
      <w:r w:rsidRPr="0056224A">
        <w:rPr>
          <w:rFonts w:ascii="Verdana" w:hAnsi="Verdana"/>
          <w:sz w:val="24"/>
          <w:szCs w:val="24"/>
        </w:rPr>
        <w:t>(6.8.3. and 6.8.4)</w:t>
      </w:r>
    </w:p>
    <w:p w14:paraId="10EC3F8D" w14:textId="77777777" w:rsidR="007B5F93" w:rsidRPr="0056224A" w:rsidRDefault="007B5F93" w:rsidP="007B5F93">
      <w:pPr>
        <w:jc w:val="both"/>
        <w:rPr>
          <w:rFonts w:ascii="Verdana" w:hAnsi="Verdana"/>
          <w:b/>
          <w:sz w:val="24"/>
          <w:szCs w:val="24"/>
        </w:rPr>
      </w:pPr>
      <w:r w:rsidRPr="0056224A">
        <w:rPr>
          <w:rFonts w:ascii="Verdana" w:hAnsi="Verdana"/>
          <w:b/>
          <w:sz w:val="24"/>
          <w:szCs w:val="24"/>
        </w:rPr>
        <w:t xml:space="preserve">                                                                                                                                                                                                                    All other staff are required to cooperate in the reporting of any accounts of bullying to the relevant class teacher/Principal</w:t>
      </w:r>
    </w:p>
    <w:p w14:paraId="524EACD5" w14:textId="77777777" w:rsidR="007B5F93" w:rsidRPr="0056224A" w:rsidRDefault="007B5F93" w:rsidP="007B5F93">
      <w:pPr>
        <w:jc w:val="both"/>
        <w:rPr>
          <w:rFonts w:ascii="Verdana" w:hAnsi="Verdana"/>
          <w:b/>
          <w:sz w:val="24"/>
          <w:szCs w:val="24"/>
        </w:rPr>
      </w:pPr>
    </w:p>
    <w:p w14:paraId="2F495274" w14:textId="77777777" w:rsidR="007B5F93" w:rsidRPr="0056224A" w:rsidRDefault="007B5F93" w:rsidP="007B5F93">
      <w:pPr>
        <w:spacing w:after="0" w:line="240" w:lineRule="auto"/>
        <w:jc w:val="both"/>
        <w:rPr>
          <w:rFonts w:ascii="Verdana" w:hAnsi="Verdana"/>
          <w:b/>
          <w:color w:val="2E74B5" w:themeColor="accent1" w:themeShade="BF"/>
          <w:sz w:val="24"/>
          <w:szCs w:val="24"/>
        </w:rPr>
      </w:pPr>
      <w:r w:rsidRPr="0056224A">
        <w:rPr>
          <w:rFonts w:ascii="Verdana" w:hAnsi="Verdana"/>
          <w:b/>
          <w:color w:val="2E74B5" w:themeColor="accent1" w:themeShade="BF"/>
          <w:sz w:val="24"/>
          <w:szCs w:val="24"/>
        </w:rPr>
        <w:t xml:space="preserve">11.5 Education &amp; Prevention Strategies </w:t>
      </w:r>
    </w:p>
    <w:p w14:paraId="2AECF546" w14:textId="77777777" w:rsidR="007B5F93" w:rsidRPr="0056224A" w:rsidRDefault="007B5F93" w:rsidP="007B5F93">
      <w:pPr>
        <w:spacing w:after="0" w:line="240" w:lineRule="auto"/>
        <w:jc w:val="both"/>
        <w:rPr>
          <w:rFonts w:ascii="Verdana" w:hAnsi="Verdana"/>
          <w:b/>
          <w:sz w:val="24"/>
          <w:szCs w:val="24"/>
        </w:rPr>
      </w:pPr>
    </w:p>
    <w:p w14:paraId="5F8A3CB2" w14:textId="77777777" w:rsidR="007B5F93" w:rsidRDefault="007B5F93" w:rsidP="007B5F93">
      <w:pPr>
        <w:spacing w:after="0" w:line="240" w:lineRule="auto"/>
        <w:jc w:val="both"/>
        <w:rPr>
          <w:rFonts w:ascii="Verdana" w:hAnsi="Verdana"/>
          <w:sz w:val="24"/>
          <w:szCs w:val="24"/>
        </w:rPr>
      </w:pPr>
      <w:r w:rsidRPr="0056224A">
        <w:rPr>
          <w:rFonts w:ascii="Verdana" w:hAnsi="Verdana"/>
          <w:sz w:val="24"/>
          <w:szCs w:val="24"/>
        </w:rPr>
        <w:t>The following education and prevention strategies (including strategies specifically aimed at cyber-bullying, homophobic and transphobic bullying) will be used by Burgess N.S. (</w:t>
      </w:r>
      <w:proofErr w:type="spellStart"/>
      <w:proofErr w:type="gramStart"/>
      <w:r w:rsidRPr="0056224A">
        <w:rPr>
          <w:rFonts w:ascii="Verdana" w:hAnsi="Verdana"/>
          <w:sz w:val="24"/>
          <w:szCs w:val="24"/>
        </w:rPr>
        <w:t>Ref:Section</w:t>
      </w:r>
      <w:proofErr w:type="spellEnd"/>
      <w:proofErr w:type="gramEnd"/>
      <w:r w:rsidRPr="0056224A">
        <w:rPr>
          <w:rFonts w:ascii="Verdana" w:hAnsi="Verdana"/>
          <w:sz w:val="24"/>
          <w:szCs w:val="24"/>
        </w:rPr>
        <w:t xml:space="preserve"> 6.5 of the </w:t>
      </w:r>
      <w:r w:rsidRPr="0056224A">
        <w:rPr>
          <w:rFonts w:ascii="Verdana" w:hAnsi="Verdana"/>
          <w:i/>
          <w:sz w:val="24"/>
          <w:szCs w:val="24"/>
        </w:rPr>
        <w:t>Anti-Bullying Procedures for Primary and Post-Primary Schools</w:t>
      </w:r>
      <w:r w:rsidRPr="0056224A">
        <w:rPr>
          <w:rFonts w:ascii="Verdana" w:hAnsi="Verdana"/>
          <w:sz w:val="24"/>
          <w:szCs w:val="24"/>
        </w:rPr>
        <w:t>):</w:t>
      </w:r>
    </w:p>
    <w:p w14:paraId="55475054" w14:textId="77777777" w:rsidR="00A40ABF" w:rsidRPr="0056224A" w:rsidRDefault="00A40ABF" w:rsidP="007B5F93">
      <w:pPr>
        <w:spacing w:after="0" w:line="240" w:lineRule="auto"/>
        <w:jc w:val="both"/>
        <w:rPr>
          <w:rFonts w:ascii="Verdana" w:hAnsi="Verdana"/>
          <w:sz w:val="24"/>
          <w:szCs w:val="24"/>
        </w:rPr>
      </w:pPr>
    </w:p>
    <w:p w14:paraId="2BE1944A" w14:textId="77777777" w:rsidR="007B5F93" w:rsidRPr="0056224A" w:rsidRDefault="007B5F93" w:rsidP="007B5F93">
      <w:pPr>
        <w:spacing w:after="0" w:line="240" w:lineRule="auto"/>
        <w:jc w:val="both"/>
        <w:rPr>
          <w:rFonts w:ascii="Verdana" w:hAnsi="Verdana"/>
          <w:b/>
          <w:sz w:val="24"/>
          <w:szCs w:val="24"/>
          <w:u w:val="single"/>
        </w:rPr>
      </w:pPr>
    </w:p>
    <w:p w14:paraId="08029255" w14:textId="77777777" w:rsidR="007B5F93" w:rsidRPr="0056224A" w:rsidRDefault="007B5F93" w:rsidP="007B5F93">
      <w:pPr>
        <w:spacing w:after="0" w:line="240" w:lineRule="auto"/>
        <w:jc w:val="both"/>
        <w:rPr>
          <w:rFonts w:ascii="Verdana" w:hAnsi="Verdana"/>
          <w:b/>
          <w:sz w:val="24"/>
          <w:szCs w:val="24"/>
          <w:u w:val="single"/>
        </w:rPr>
      </w:pPr>
    </w:p>
    <w:tbl>
      <w:tblPr>
        <w:tblW w:w="9242" w:type="dxa"/>
        <w:tblCellMar>
          <w:left w:w="10" w:type="dxa"/>
          <w:right w:w="10" w:type="dxa"/>
        </w:tblCellMar>
        <w:tblLook w:val="0000" w:firstRow="0" w:lastRow="0" w:firstColumn="0" w:lastColumn="0" w:noHBand="0" w:noVBand="0"/>
      </w:tblPr>
      <w:tblGrid>
        <w:gridCol w:w="9242"/>
      </w:tblGrid>
      <w:tr w:rsidR="007B5F93" w:rsidRPr="0056224A" w14:paraId="7A96FC14" w14:textId="77777777" w:rsidTr="007B5F93">
        <w:tc>
          <w:tcPr>
            <w:tcW w:w="9242" w:type="dxa"/>
            <w:shd w:val="clear" w:color="auto" w:fill="auto"/>
            <w:tcMar>
              <w:top w:w="0" w:type="dxa"/>
              <w:left w:w="108" w:type="dxa"/>
              <w:bottom w:w="0" w:type="dxa"/>
              <w:right w:w="108" w:type="dxa"/>
            </w:tcMar>
          </w:tcPr>
          <w:p w14:paraId="65B48A3D" w14:textId="77777777" w:rsidR="007B5F93" w:rsidRPr="0056224A" w:rsidRDefault="007B5F93" w:rsidP="007B5F93">
            <w:pPr>
              <w:spacing w:after="0" w:line="240" w:lineRule="auto"/>
              <w:jc w:val="both"/>
              <w:rPr>
                <w:rFonts w:ascii="Verdana" w:hAnsi="Verdana"/>
                <w:sz w:val="24"/>
                <w:szCs w:val="24"/>
              </w:rPr>
            </w:pPr>
            <w:r w:rsidRPr="0056224A">
              <w:rPr>
                <w:rFonts w:ascii="Verdana" w:hAnsi="Verdana"/>
                <w:b/>
                <w:sz w:val="24"/>
                <w:szCs w:val="24"/>
                <w:lang w:val="en-IE"/>
              </w:rPr>
              <w:lastRenderedPageBreak/>
              <w:t>School-wide approach</w:t>
            </w:r>
          </w:p>
          <w:p w14:paraId="5A282B50"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A school-wide approach to the fostering of respect for all members of the school community.</w:t>
            </w:r>
          </w:p>
          <w:p w14:paraId="52127E25"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rPr>
              <w:t xml:space="preserve">Incredible Years Teacher Classroom Management </w:t>
            </w:r>
            <w:proofErr w:type="spellStart"/>
            <w:r w:rsidRPr="0056224A">
              <w:rPr>
                <w:rFonts w:ascii="Verdana" w:hAnsi="Verdana"/>
                <w:sz w:val="24"/>
                <w:szCs w:val="24"/>
              </w:rPr>
              <w:t>Programme</w:t>
            </w:r>
            <w:proofErr w:type="spellEnd"/>
            <w:r w:rsidRPr="0056224A">
              <w:rPr>
                <w:rFonts w:ascii="Verdana" w:hAnsi="Verdana"/>
                <w:sz w:val="24"/>
                <w:szCs w:val="24"/>
              </w:rPr>
              <w:t xml:space="preserve">-we endorse its principles of promoting pro-social </w:t>
            </w:r>
            <w:proofErr w:type="spellStart"/>
            <w:r w:rsidRPr="0056224A">
              <w:rPr>
                <w:rFonts w:ascii="Verdana" w:hAnsi="Verdana"/>
                <w:sz w:val="24"/>
                <w:szCs w:val="24"/>
              </w:rPr>
              <w:t>behaviour</w:t>
            </w:r>
            <w:proofErr w:type="spellEnd"/>
            <w:r w:rsidRPr="0056224A">
              <w:rPr>
                <w:rFonts w:ascii="Verdana" w:hAnsi="Verdana"/>
                <w:sz w:val="24"/>
                <w:szCs w:val="24"/>
              </w:rPr>
              <w:t xml:space="preserve"> through prevention and early intervention insofar as possible.</w:t>
            </w:r>
            <w:r w:rsidRPr="0056224A">
              <w:rPr>
                <w:rFonts w:ascii="Verdana" w:hAnsi="Verdana"/>
                <w:sz w:val="24"/>
                <w:szCs w:val="24"/>
                <w:lang w:val="en-IE"/>
              </w:rPr>
              <w:t xml:space="preserve"> </w:t>
            </w:r>
          </w:p>
          <w:p w14:paraId="2A7E225E"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The promotion of the value of diversity to address issues of prejudice and stereotyping, and highlight the unacceptability of bullying behaviour.</w:t>
            </w:r>
          </w:p>
          <w:p w14:paraId="43F92A38"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48D5776A"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 xml:space="preserve">Whole staff professional development on bullying to ensure that all staff develops an awareness of what bullying is, how it impacts on pupils’ lives and the need to respond to it-prevention and intervention. </w:t>
            </w:r>
          </w:p>
          <w:p w14:paraId="40530BE1"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Professional development with specific focus on the training of the relevant teachers</w:t>
            </w:r>
          </w:p>
          <w:p w14:paraId="4CFB7F91"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School wide awareness raising and training on all aspects of bullying, to include pupils, parents/guardians and the wider school community.</w:t>
            </w:r>
          </w:p>
          <w:p w14:paraId="6759CCCB"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14:paraId="7B126FE5"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rPr>
            </w:pPr>
            <w:r w:rsidRPr="0056224A">
              <w:rPr>
                <w:rFonts w:ascii="Verdana" w:hAnsi="Verdana"/>
                <w:sz w:val="24"/>
                <w:szCs w:val="24"/>
                <w:lang w:val="en-IE"/>
              </w:rPr>
              <w:t>Safe school environment e.g. Buddy system, Lunchtime Buddies and other student support activities that can help to support pupils and encourage a culture of peer respect and support.</w:t>
            </w:r>
          </w:p>
          <w:p w14:paraId="0D5B9077"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lang w:val="en-IE"/>
              </w:rPr>
            </w:pPr>
            <w:r w:rsidRPr="0056224A">
              <w:rPr>
                <w:rFonts w:ascii="Verdana" w:hAnsi="Verdana"/>
                <w:sz w:val="24"/>
                <w:szCs w:val="24"/>
                <w:lang w:val="en-IE"/>
              </w:rPr>
              <w:t>The school’s anti-bullying policy is discussed with pupils and all parents/guardians are given a copy as part of the Code of Behaviour of the school on enrolment.</w:t>
            </w:r>
          </w:p>
          <w:p w14:paraId="0CC1EAD8"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 xml:space="preserve">The implementation of whole school awareness measures e.g. a dedicated notice board in the school and classrooms on the promotion of friendship, and bullying prevention; annual Anti bullying Week,  parents/guardians seminars; regular school assemblies by principal or deputy principal. </w:t>
            </w:r>
          </w:p>
          <w:p w14:paraId="065B0A22" w14:textId="77777777" w:rsidR="007B5F93" w:rsidRPr="0056224A" w:rsidRDefault="007B5F93" w:rsidP="00A40ABF">
            <w:pPr>
              <w:pStyle w:val="ListParagraph"/>
              <w:numPr>
                <w:ilvl w:val="0"/>
                <w:numId w:val="40"/>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 xml:space="preserve">Encourage a culture of telling, with particular emphasis on the importance of bystanders. </w:t>
            </w:r>
            <w:r w:rsidRPr="0056224A">
              <w:rPr>
                <w:rFonts w:ascii="Verdana" w:hAnsi="Verdana"/>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6DA06D86"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Ensuring that pupils know who to tell and how to tell, e.g.:</w:t>
            </w:r>
          </w:p>
          <w:p w14:paraId="3E96B035"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t xml:space="preserve">Direct approach to teacher at an appropriate time, for example after class. </w:t>
            </w:r>
          </w:p>
          <w:p w14:paraId="35F2A4EA"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t xml:space="preserve">Hand note up with homework. </w:t>
            </w:r>
          </w:p>
          <w:p w14:paraId="38AD7FAC"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lastRenderedPageBreak/>
              <w:t xml:space="preserve">Make a phone call to the school </w:t>
            </w:r>
          </w:p>
          <w:p w14:paraId="7307BB14"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t xml:space="preserve">Anti-bully or Worry box?  </w:t>
            </w:r>
          </w:p>
          <w:p w14:paraId="0AA0E70E"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t>Get a parent/guardian or friend to tell on your behalf.</w:t>
            </w:r>
          </w:p>
          <w:p w14:paraId="59CCB011" w14:textId="77777777" w:rsidR="007B5F93" w:rsidRPr="0056224A" w:rsidRDefault="007B5F93" w:rsidP="00A40ABF">
            <w:pPr>
              <w:pStyle w:val="ListParagraph"/>
              <w:numPr>
                <w:ilvl w:val="0"/>
                <w:numId w:val="42"/>
              </w:numPr>
              <w:tabs>
                <w:tab w:val="left" w:pos="-7398"/>
              </w:tabs>
              <w:autoSpaceDN w:val="0"/>
              <w:spacing w:after="0" w:line="240" w:lineRule="auto"/>
              <w:ind w:right="57"/>
              <w:contextualSpacing w:val="0"/>
              <w:jc w:val="both"/>
              <w:rPr>
                <w:rFonts w:ascii="Verdana" w:hAnsi="Verdana"/>
                <w:sz w:val="24"/>
                <w:szCs w:val="24"/>
                <w:lang w:val="en-IE"/>
              </w:rPr>
            </w:pPr>
            <w:r w:rsidRPr="0056224A">
              <w:rPr>
                <w:rFonts w:ascii="Verdana" w:hAnsi="Verdana"/>
                <w:sz w:val="24"/>
                <w:szCs w:val="24"/>
                <w:lang w:val="en-IE"/>
              </w:rPr>
              <w:t>Ensure bystanders understand the importance of telling if they witness or know that bullying is taking place</w:t>
            </w:r>
          </w:p>
          <w:p w14:paraId="1C8B6DEB" w14:textId="77777777" w:rsidR="007B5F93" w:rsidRPr="0056224A" w:rsidRDefault="007B5F93" w:rsidP="00A40ABF">
            <w:pPr>
              <w:pStyle w:val="ListParagraph"/>
              <w:numPr>
                <w:ilvl w:val="0"/>
                <w:numId w:val="54"/>
              </w:numPr>
              <w:tabs>
                <w:tab w:val="left" w:pos="1730"/>
              </w:tabs>
              <w:autoSpaceDN w:val="0"/>
              <w:spacing w:after="0" w:line="240" w:lineRule="auto"/>
              <w:ind w:right="57"/>
              <w:contextualSpacing w:val="0"/>
              <w:rPr>
                <w:rFonts w:ascii="Verdana" w:hAnsi="Verdana"/>
                <w:sz w:val="24"/>
                <w:szCs w:val="24"/>
              </w:rPr>
            </w:pPr>
            <w:r w:rsidRPr="0056224A">
              <w:rPr>
                <w:rFonts w:ascii="Verdana" w:hAnsi="Verdana"/>
                <w:sz w:val="24"/>
                <w:szCs w:val="24"/>
                <w:lang w:val="en-IE"/>
              </w:rPr>
              <w:t xml:space="preserve">Identifying supports/resources available to the school:  </w:t>
            </w:r>
            <w:proofErr w:type="spellStart"/>
            <w:r w:rsidRPr="0056224A">
              <w:rPr>
                <w:rFonts w:ascii="Verdana" w:hAnsi="Verdana"/>
                <w:sz w:val="24"/>
                <w:szCs w:val="24"/>
                <w:lang w:val="en-IE"/>
              </w:rPr>
              <w:t>BeLonGTo</w:t>
            </w:r>
            <w:proofErr w:type="spellEnd"/>
            <w:r w:rsidRPr="0056224A">
              <w:rPr>
                <w:rFonts w:ascii="Verdana" w:hAnsi="Verdana"/>
                <w:sz w:val="24"/>
                <w:szCs w:val="24"/>
                <w:lang w:val="en-IE"/>
              </w:rPr>
              <w:t xml:space="preserve"> </w:t>
            </w:r>
            <w:hyperlink r:id="rId5" w:history="1">
              <w:r w:rsidRPr="0056224A">
                <w:rPr>
                  <w:rFonts w:ascii="Verdana" w:hAnsi="Verdana"/>
                  <w:color w:val="0000FF"/>
                  <w:sz w:val="24"/>
                  <w:szCs w:val="24"/>
                  <w:u w:val="single"/>
                  <w:lang w:val="en-IE"/>
                </w:rPr>
                <w:t>www.belongto.org</w:t>
              </w:r>
            </w:hyperlink>
            <w:r w:rsidRPr="0056224A">
              <w:rPr>
                <w:rFonts w:ascii="Verdana" w:hAnsi="Verdana"/>
                <w:color w:val="0000FF"/>
                <w:sz w:val="24"/>
                <w:szCs w:val="24"/>
                <w:u w:val="single"/>
                <w:lang w:val="en-IE"/>
              </w:rPr>
              <w:t xml:space="preserve"> .</w:t>
            </w:r>
            <w:r w:rsidRPr="0056224A">
              <w:rPr>
                <w:rFonts w:ascii="Verdana" w:hAnsi="Verdana"/>
                <w:sz w:val="24"/>
                <w:szCs w:val="24"/>
                <w:lang w:val="en-IE"/>
              </w:rPr>
              <w:t>INTO list of publications suitable for young children, PDST (SPHE resources) etc.</w:t>
            </w:r>
          </w:p>
          <w:p w14:paraId="2C049FDF" w14:textId="77777777" w:rsidR="007B5F93" w:rsidRPr="0056224A" w:rsidRDefault="007B5F93" w:rsidP="00A40ABF">
            <w:pPr>
              <w:pStyle w:val="ListParagraph"/>
              <w:numPr>
                <w:ilvl w:val="0"/>
                <w:numId w:val="54"/>
              </w:numPr>
              <w:tabs>
                <w:tab w:val="left" w:pos="1730"/>
              </w:tabs>
              <w:autoSpaceDN w:val="0"/>
              <w:spacing w:after="0" w:line="240" w:lineRule="auto"/>
              <w:ind w:right="57"/>
              <w:contextualSpacing w:val="0"/>
              <w:rPr>
                <w:rFonts w:ascii="Verdana" w:hAnsi="Verdana"/>
                <w:sz w:val="24"/>
                <w:szCs w:val="24"/>
              </w:rPr>
            </w:pPr>
            <w:r w:rsidRPr="0056224A">
              <w:rPr>
                <w:rFonts w:ascii="Verdana" w:hAnsi="Verdana"/>
                <w:sz w:val="24"/>
                <w:szCs w:val="24"/>
                <w:lang w:val="en-IE"/>
              </w:rPr>
              <w:t xml:space="preserve">The development of an acceptable use policy in the school to include the necessary steps to ensure that the access to technology within the school is strictly monitored. Pupils are prohibited from bringing </w:t>
            </w:r>
            <w:r w:rsidRPr="0056224A">
              <w:rPr>
                <w:rFonts w:ascii="Verdana" w:eastAsia="Times New Roman" w:hAnsi="Verdana"/>
                <w:sz w:val="24"/>
                <w:szCs w:val="24"/>
                <w:lang w:eastAsia="en-GB"/>
              </w:rPr>
              <w:t>mobile phones/hand-held devices to school</w:t>
            </w:r>
            <w:r w:rsidRPr="0056224A">
              <w:rPr>
                <w:rFonts w:ascii="Verdana" w:hAnsi="Verdana"/>
                <w:sz w:val="24"/>
                <w:szCs w:val="24"/>
                <w:lang w:val="en-IE"/>
              </w:rPr>
              <w:t xml:space="preserve"> or on any school outing.</w:t>
            </w:r>
          </w:p>
          <w:p w14:paraId="4875FD23" w14:textId="77777777" w:rsidR="007B5F93" w:rsidRPr="0056224A" w:rsidRDefault="007B5F93" w:rsidP="007B5F93">
            <w:pPr>
              <w:pStyle w:val="ListParagraph"/>
              <w:tabs>
                <w:tab w:val="left" w:pos="1730"/>
              </w:tabs>
              <w:spacing w:after="0" w:line="240" w:lineRule="auto"/>
              <w:ind w:left="0" w:right="57"/>
              <w:jc w:val="both"/>
              <w:rPr>
                <w:rFonts w:ascii="Verdana" w:hAnsi="Verdana"/>
                <w:sz w:val="24"/>
                <w:szCs w:val="24"/>
              </w:rPr>
            </w:pPr>
          </w:p>
          <w:p w14:paraId="717CFA5C" w14:textId="77777777" w:rsidR="007B5F93" w:rsidRPr="0056224A" w:rsidRDefault="007B5F93" w:rsidP="007B5F93">
            <w:pPr>
              <w:pStyle w:val="ListParagraph"/>
              <w:tabs>
                <w:tab w:val="left" w:pos="1730"/>
              </w:tabs>
              <w:spacing w:after="0" w:line="240" w:lineRule="auto"/>
              <w:ind w:left="0" w:right="57"/>
              <w:jc w:val="both"/>
              <w:rPr>
                <w:rFonts w:ascii="Verdana" w:hAnsi="Verdana"/>
                <w:sz w:val="24"/>
                <w:szCs w:val="24"/>
              </w:rPr>
            </w:pPr>
          </w:p>
          <w:p w14:paraId="629D82AC" w14:textId="77777777" w:rsidR="007B5F93" w:rsidRPr="0056224A" w:rsidRDefault="007B5F93" w:rsidP="007B5F93">
            <w:pPr>
              <w:spacing w:after="0" w:line="240" w:lineRule="auto"/>
              <w:jc w:val="both"/>
              <w:rPr>
                <w:rFonts w:ascii="Verdana" w:hAnsi="Verdana"/>
                <w:sz w:val="24"/>
                <w:szCs w:val="24"/>
                <w:lang w:val="en-IE"/>
              </w:rPr>
            </w:pPr>
          </w:p>
          <w:p w14:paraId="4FAAE603" w14:textId="77777777" w:rsidR="007B5F93" w:rsidRPr="0056224A" w:rsidRDefault="007B5F93" w:rsidP="007B5F93">
            <w:pPr>
              <w:spacing w:after="0" w:line="240" w:lineRule="auto"/>
              <w:jc w:val="both"/>
              <w:rPr>
                <w:rFonts w:ascii="Verdana" w:hAnsi="Verdana"/>
                <w:b/>
                <w:sz w:val="24"/>
                <w:szCs w:val="24"/>
                <w:lang w:val="en-IE"/>
              </w:rPr>
            </w:pPr>
            <w:r w:rsidRPr="0056224A">
              <w:rPr>
                <w:rFonts w:ascii="Verdana" w:hAnsi="Verdana"/>
                <w:b/>
                <w:sz w:val="24"/>
                <w:szCs w:val="24"/>
                <w:lang w:val="en-IE"/>
              </w:rPr>
              <w:t>Implementation of curricula</w:t>
            </w:r>
          </w:p>
          <w:p w14:paraId="6A46DFA6"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The full implementation of the SPHE and the RSE and Stay Safe Programmes.</w:t>
            </w:r>
          </w:p>
          <w:p w14:paraId="3BFEC5FC"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 xml:space="preserve">Continuous Professional Development for staff in delivering these programmes. </w:t>
            </w:r>
          </w:p>
          <w:p w14:paraId="37FE36DB"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rPr>
            </w:pPr>
            <w:r w:rsidRPr="0056224A">
              <w:rPr>
                <w:rFonts w:ascii="Verdana" w:hAnsi="Verdana"/>
                <w:sz w:val="24"/>
                <w:szCs w:val="24"/>
                <w:lang w:val="en-IE"/>
              </w:rPr>
              <w:t>School wide delivery of lessons on bullying from evidence based programmes.</w:t>
            </w:r>
          </w:p>
          <w:p w14:paraId="2E8B2F06"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rPr>
            </w:pPr>
            <w:r w:rsidRPr="0056224A">
              <w:rPr>
                <w:rFonts w:ascii="Verdana" w:hAnsi="Verdana"/>
                <w:sz w:val="24"/>
                <w:szCs w:val="24"/>
                <w:lang w:val="en-IE"/>
              </w:rPr>
              <w:t xml:space="preserve">Delivery of lessons on Relational aggression (Volcano in my Tummy Programme: A Friend in Deed, Incredible years), Cyber Bullying (Web wise Primary teachers’ resources), Homophobic and Transphobic Bullying (Different Families Same Love-INTO LGBT resource, All Together Now) Diversity and Inter-culturalism, (Show Racism The Red Card, Global citizenship Green Schools Programme, Odd Socks Day). </w:t>
            </w:r>
          </w:p>
          <w:p w14:paraId="2C97CD40" w14:textId="77777777" w:rsidR="007B5F93" w:rsidRPr="0056224A" w:rsidRDefault="007B5F93" w:rsidP="00A40ABF">
            <w:pPr>
              <w:pStyle w:val="ListParagraph"/>
              <w:numPr>
                <w:ilvl w:val="0"/>
                <w:numId w:val="41"/>
              </w:numPr>
              <w:suppressAutoHyphens/>
              <w:autoSpaceDN w:val="0"/>
              <w:spacing w:after="0" w:line="240" w:lineRule="auto"/>
              <w:contextualSpacing w:val="0"/>
              <w:jc w:val="both"/>
              <w:textAlignment w:val="baseline"/>
              <w:rPr>
                <w:rFonts w:ascii="Verdana" w:hAnsi="Verdana"/>
                <w:sz w:val="24"/>
                <w:szCs w:val="24"/>
                <w:lang w:val="en-IE"/>
              </w:rPr>
            </w:pPr>
            <w:r w:rsidRPr="0056224A">
              <w:rPr>
                <w:rFonts w:ascii="Verdana" w:hAnsi="Verdana"/>
                <w:sz w:val="24"/>
                <w:szCs w:val="24"/>
                <w:lang w:val="en-IE"/>
              </w:rPr>
              <w:t>Delivery of the Garda SPHE Programmes at primary level. These lessons, delivered by Community Gardai, cover issues around personal safety and cyber-bullying</w:t>
            </w:r>
          </w:p>
          <w:p w14:paraId="56A9E272" w14:textId="77777777" w:rsidR="007B5F93" w:rsidRPr="0056224A" w:rsidRDefault="007B5F93" w:rsidP="00A40ABF">
            <w:pPr>
              <w:pStyle w:val="ListParagraph"/>
              <w:numPr>
                <w:ilvl w:val="0"/>
                <w:numId w:val="43"/>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 xml:space="preserve">The school will specifically consider the additional needs of SEN pupils with regard to programme implementation and the development of skills and strategies to enable all pupils to respond appropriately. </w:t>
            </w:r>
          </w:p>
          <w:p w14:paraId="4E611338" w14:textId="77777777" w:rsidR="007B5F93" w:rsidRPr="0056224A" w:rsidRDefault="007B5F93" w:rsidP="00A40ABF">
            <w:pPr>
              <w:pStyle w:val="ListParagraph"/>
              <w:numPr>
                <w:ilvl w:val="0"/>
                <w:numId w:val="43"/>
              </w:numPr>
              <w:autoSpaceDN w:val="0"/>
              <w:spacing w:after="0" w:line="240" w:lineRule="auto"/>
              <w:contextualSpacing w:val="0"/>
              <w:jc w:val="both"/>
              <w:rPr>
                <w:rFonts w:ascii="Verdana" w:hAnsi="Verdana"/>
                <w:sz w:val="24"/>
                <w:szCs w:val="24"/>
              </w:rPr>
            </w:pPr>
            <w:r w:rsidRPr="0056224A">
              <w:rPr>
                <w:rFonts w:ascii="Verdana" w:hAnsi="Verdana"/>
                <w:sz w:val="24"/>
                <w:szCs w:val="24"/>
                <w:lang w:val="en-IE"/>
              </w:rPr>
              <w:t xml:space="preserve">The school will consider the advice in “Sexual Orientation advice for schools” (RSE Primary) </w:t>
            </w:r>
          </w:p>
          <w:p w14:paraId="7D2B2315" w14:textId="77777777" w:rsidR="007B5F93" w:rsidRPr="0056224A" w:rsidRDefault="007B5F93" w:rsidP="007B5F93">
            <w:pPr>
              <w:pStyle w:val="ListParagraph"/>
              <w:spacing w:after="0" w:line="240" w:lineRule="auto"/>
              <w:jc w:val="both"/>
              <w:rPr>
                <w:rFonts w:ascii="Verdana" w:hAnsi="Verdana"/>
                <w:sz w:val="24"/>
                <w:szCs w:val="24"/>
              </w:rPr>
            </w:pPr>
          </w:p>
          <w:p w14:paraId="7AEDD15D" w14:textId="77777777" w:rsidR="007B5F93" w:rsidRPr="0056224A" w:rsidRDefault="007B5F93" w:rsidP="007B5F93">
            <w:pPr>
              <w:spacing w:after="0" w:line="240" w:lineRule="auto"/>
              <w:jc w:val="both"/>
              <w:rPr>
                <w:rFonts w:ascii="Verdana" w:hAnsi="Verdana"/>
                <w:b/>
                <w:sz w:val="24"/>
                <w:szCs w:val="24"/>
                <w:lang w:val="en-IE"/>
              </w:rPr>
            </w:pPr>
          </w:p>
          <w:p w14:paraId="1085DCFE" w14:textId="77777777" w:rsidR="007B5F93" w:rsidRPr="0056224A" w:rsidRDefault="007B5F93" w:rsidP="007B5F93">
            <w:pPr>
              <w:spacing w:after="0" w:line="240" w:lineRule="auto"/>
              <w:jc w:val="both"/>
              <w:rPr>
                <w:rFonts w:ascii="Verdana" w:hAnsi="Verdana"/>
                <w:b/>
                <w:sz w:val="24"/>
                <w:szCs w:val="24"/>
                <w:lang w:val="en-IE"/>
              </w:rPr>
            </w:pPr>
            <w:r w:rsidRPr="0056224A">
              <w:rPr>
                <w:rFonts w:ascii="Verdana" w:hAnsi="Verdana"/>
                <w:b/>
                <w:sz w:val="24"/>
                <w:szCs w:val="24"/>
                <w:lang w:val="en-IE"/>
              </w:rPr>
              <w:t>Links to other policies</w:t>
            </w:r>
          </w:p>
          <w:p w14:paraId="7A7BA7A7" w14:textId="77777777" w:rsidR="007B5F93" w:rsidRPr="0056224A" w:rsidRDefault="007B5F93" w:rsidP="007B5F93">
            <w:pPr>
              <w:spacing w:after="0" w:line="240" w:lineRule="auto"/>
              <w:jc w:val="both"/>
              <w:rPr>
                <w:rFonts w:ascii="Verdana" w:hAnsi="Verdana"/>
                <w:sz w:val="24"/>
                <w:szCs w:val="24"/>
              </w:rPr>
            </w:pPr>
            <w:r w:rsidRPr="0056224A">
              <w:rPr>
                <w:rFonts w:ascii="Verdana" w:hAnsi="Verdana"/>
                <w:sz w:val="24"/>
                <w:szCs w:val="24"/>
                <w:lang w:val="en-IE"/>
              </w:rPr>
              <w:t>Hereunder is a List of school policies, practices and activities that are particularly relevant to bullying:</w:t>
            </w:r>
          </w:p>
          <w:p w14:paraId="74DBB863" w14:textId="77777777" w:rsidR="007B5F93" w:rsidRDefault="007B5F93" w:rsidP="007B5F93">
            <w:pPr>
              <w:pStyle w:val="ListParagraph"/>
              <w:spacing w:after="0" w:line="240" w:lineRule="auto"/>
              <w:jc w:val="both"/>
              <w:rPr>
                <w:rFonts w:ascii="Verdana" w:hAnsi="Verdana"/>
                <w:sz w:val="24"/>
                <w:szCs w:val="24"/>
                <w:lang w:val="en-IE"/>
              </w:rPr>
            </w:pPr>
            <w:r w:rsidRPr="0056224A">
              <w:rPr>
                <w:rFonts w:ascii="Verdana" w:hAnsi="Verdana"/>
                <w:sz w:val="24"/>
                <w:szCs w:val="24"/>
                <w:lang w:val="en-IE"/>
              </w:rPr>
              <w:t>Code of Behaviour, Child Protection Policy, Supervision of pupils, Acceptable Use policy, SEN policy, Health and Safety Policy</w:t>
            </w:r>
          </w:p>
          <w:p w14:paraId="2C3D9E95" w14:textId="77777777" w:rsidR="00A40ABF" w:rsidRDefault="00A40ABF" w:rsidP="007B5F93">
            <w:pPr>
              <w:pStyle w:val="ListParagraph"/>
              <w:spacing w:after="0" w:line="240" w:lineRule="auto"/>
              <w:jc w:val="both"/>
              <w:rPr>
                <w:rFonts w:ascii="Verdana" w:hAnsi="Verdana"/>
                <w:sz w:val="24"/>
                <w:szCs w:val="24"/>
                <w:lang w:val="en-IE"/>
              </w:rPr>
            </w:pPr>
          </w:p>
          <w:p w14:paraId="52F99444" w14:textId="77777777" w:rsidR="00A40ABF" w:rsidRPr="0056224A" w:rsidRDefault="00A40ABF" w:rsidP="007B5F93">
            <w:pPr>
              <w:pStyle w:val="ListParagraph"/>
              <w:spacing w:after="0" w:line="240" w:lineRule="auto"/>
              <w:jc w:val="both"/>
              <w:rPr>
                <w:rFonts w:ascii="Verdana" w:hAnsi="Verdana"/>
                <w:sz w:val="24"/>
                <w:szCs w:val="24"/>
                <w:lang w:val="en-IE"/>
              </w:rPr>
            </w:pPr>
          </w:p>
          <w:p w14:paraId="4BB9E23F" w14:textId="77777777" w:rsidR="007B5F93" w:rsidRPr="0056224A" w:rsidRDefault="007B5F93" w:rsidP="007B5F93">
            <w:pPr>
              <w:pStyle w:val="ListParagraph"/>
              <w:spacing w:after="0" w:line="240" w:lineRule="auto"/>
              <w:jc w:val="both"/>
              <w:rPr>
                <w:rFonts w:ascii="Verdana" w:hAnsi="Verdana"/>
                <w:sz w:val="24"/>
                <w:szCs w:val="24"/>
                <w:lang w:val="en-IE"/>
              </w:rPr>
            </w:pPr>
          </w:p>
          <w:p w14:paraId="35297A28" w14:textId="77777777" w:rsidR="007B5F93" w:rsidRPr="0056224A" w:rsidRDefault="007B5F93" w:rsidP="007B5F93">
            <w:pPr>
              <w:spacing w:after="0" w:line="240" w:lineRule="auto"/>
              <w:rPr>
                <w:rFonts w:ascii="Verdana" w:hAnsi="Verdana"/>
                <w:b/>
                <w:sz w:val="24"/>
                <w:szCs w:val="24"/>
              </w:rPr>
            </w:pPr>
            <w:r w:rsidRPr="0056224A">
              <w:rPr>
                <w:rFonts w:ascii="Verdana" w:hAnsi="Verdana"/>
                <w:b/>
                <w:sz w:val="24"/>
                <w:szCs w:val="24"/>
              </w:rPr>
              <w:t>1</w:t>
            </w:r>
            <w:r w:rsidRPr="0056224A">
              <w:rPr>
                <w:rFonts w:ascii="Verdana" w:hAnsi="Verdana"/>
                <w:b/>
                <w:color w:val="2E74B5" w:themeColor="accent1" w:themeShade="BF"/>
                <w:sz w:val="24"/>
                <w:szCs w:val="24"/>
              </w:rPr>
              <w:t>1.6 Investigation &amp; Follow-Up Procedures</w:t>
            </w:r>
          </w:p>
          <w:p w14:paraId="13402042" w14:textId="77777777" w:rsidR="007B5F93" w:rsidRPr="0056224A" w:rsidRDefault="007B5F93" w:rsidP="007B5F93">
            <w:pPr>
              <w:suppressAutoHyphens/>
              <w:autoSpaceDN w:val="0"/>
              <w:spacing w:after="0" w:line="240" w:lineRule="auto"/>
              <w:textAlignment w:val="baseline"/>
              <w:rPr>
                <w:rFonts w:ascii="Verdana" w:hAnsi="Verdana"/>
                <w:b/>
                <w:sz w:val="24"/>
                <w:szCs w:val="24"/>
              </w:rPr>
            </w:pPr>
          </w:p>
          <w:p w14:paraId="1E2241A5" w14:textId="77777777" w:rsidR="007B5F93" w:rsidRPr="0056224A" w:rsidRDefault="007B5F93" w:rsidP="007B5F93">
            <w:pPr>
              <w:spacing w:after="0" w:line="240" w:lineRule="auto"/>
              <w:rPr>
                <w:rFonts w:ascii="Verdana" w:hAnsi="Verdana"/>
                <w:b/>
                <w:sz w:val="24"/>
                <w:szCs w:val="24"/>
              </w:rPr>
            </w:pPr>
            <w:r w:rsidRPr="0056224A">
              <w:rPr>
                <w:rFonts w:ascii="Verdana" w:hAnsi="Verdana"/>
                <w:b/>
                <w:sz w:val="24"/>
                <w:szCs w:val="24"/>
              </w:rPr>
              <w:t xml:space="preserve"> The school’s procedures for investigation, follow-up and recording of bullying </w:t>
            </w:r>
            <w:proofErr w:type="spellStart"/>
            <w:r w:rsidRPr="0056224A">
              <w:rPr>
                <w:rFonts w:ascii="Verdana" w:hAnsi="Verdana"/>
                <w:b/>
                <w:sz w:val="24"/>
                <w:szCs w:val="24"/>
              </w:rPr>
              <w:t>behaviour</w:t>
            </w:r>
            <w:proofErr w:type="spellEnd"/>
            <w:r w:rsidRPr="0056224A">
              <w:rPr>
                <w:rFonts w:ascii="Verdana" w:hAnsi="Verdana"/>
                <w:b/>
                <w:sz w:val="24"/>
                <w:szCs w:val="24"/>
              </w:rPr>
              <w:t xml:space="preserve"> and  the established intervention strategies used by the school for dealing with cases of bullying  </w:t>
            </w:r>
            <w:proofErr w:type="spellStart"/>
            <w:r w:rsidRPr="0056224A">
              <w:rPr>
                <w:rFonts w:ascii="Verdana" w:hAnsi="Verdana"/>
                <w:b/>
                <w:sz w:val="24"/>
                <w:szCs w:val="24"/>
              </w:rPr>
              <w:t>behaviour</w:t>
            </w:r>
            <w:proofErr w:type="spellEnd"/>
            <w:r w:rsidRPr="0056224A">
              <w:rPr>
                <w:rFonts w:ascii="Verdana" w:hAnsi="Verdana"/>
                <w:b/>
                <w:sz w:val="24"/>
                <w:szCs w:val="24"/>
              </w:rPr>
              <w:t xml:space="preserve"> are as follows (see Section 6.8.9 of the Anti-Bully</w:t>
            </w:r>
            <w:r w:rsidR="00930A89" w:rsidRPr="0056224A">
              <w:rPr>
                <w:rFonts w:ascii="Verdana" w:hAnsi="Verdana"/>
                <w:b/>
                <w:sz w:val="24"/>
                <w:szCs w:val="24"/>
              </w:rPr>
              <w:t xml:space="preserve">ing Procedures for Primary and </w:t>
            </w:r>
            <w:r w:rsidRPr="0056224A">
              <w:rPr>
                <w:rFonts w:ascii="Verdana" w:hAnsi="Verdana"/>
                <w:b/>
                <w:sz w:val="24"/>
                <w:szCs w:val="24"/>
              </w:rPr>
              <w:t xml:space="preserve">Post-Primary Schools): </w:t>
            </w:r>
          </w:p>
          <w:p w14:paraId="233D1D3A" w14:textId="77777777" w:rsidR="007B5F93" w:rsidRPr="0056224A" w:rsidRDefault="007B5F93" w:rsidP="007B5F93">
            <w:pPr>
              <w:pStyle w:val="ListParagraph"/>
              <w:spacing w:after="0" w:line="240" w:lineRule="auto"/>
              <w:jc w:val="both"/>
              <w:rPr>
                <w:rFonts w:ascii="Verdana" w:hAnsi="Verdana"/>
                <w:sz w:val="24"/>
                <w:szCs w:val="24"/>
              </w:rPr>
            </w:pPr>
          </w:p>
        </w:tc>
      </w:tr>
    </w:tbl>
    <w:p w14:paraId="0D518C72"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lastRenderedPageBreak/>
        <w:t xml:space="preserve">6.8.9. </w:t>
      </w:r>
      <w:r w:rsidRPr="0056224A">
        <w:rPr>
          <w:rFonts w:ascii="Verdana" w:hAnsi="Verdana"/>
          <w:b/>
          <w:sz w:val="24"/>
          <w:szCs w:val="24"/>
          <w:u w:val="single"/>
        </w:rPr>
        <w:t>Procedures for Investigating and Dealing with Bullying</w:t>
      </w:r>
    </w:p>
    <w:p w14:paraId="0C85AA96" w14:textId="77777777" w:rsidR="007B5F93" w:rsidRPr="0056224A" w:rsidRDefault="007B5F93" w:rsidP="007B5F93">
      <w:pPr>
        <w:spacing w:after="0"/>
        <w:jc w:val="both"/>
        <w:rPr>
          <w:rFonts w:ascii="Verdana" w:hAnsi="Verdana"/>
          <w:sz w:val="24"/>
          <w:szCs w:val="24"/>
        </w:rPr>
      </w:pPr>
    </w:p>
    <w:p w14:paraId="7EEE06AB"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The primary aim in investigating and dealing with bullying is to resolve any issues and to restore, as far as is practicable, the relationships of the parties involved (rather than to apportion blame);</w:t>
      </w:r>
    </w:p>
    <w:p w14:paraId="0C82C795" w14:textId="77777777" w:rsidR="007B5F93" w:rsidRPr="0056224A" w:rsidRDefault="007B5F93" w:rsidP="007B5F93">
      <w:pPr>
        <w:spacing w:after="0"/>
        <w:jc w:val="both"/>
        <w:rPr>
          <w:rFonts w:ascii="Verdana" w:hAnsi="Verdana"/>
          <w:sz w:val="24"/>
          <w:szCs w:val="24"/>
        </w:rPr>
      </w:pPr>
    </w:p>
    <w:p w14:paraId="102F638B"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The school’s procedures must be consistent with the following approach. </w:t>
      </w:r>
    </w:p>
    <w:p w14:paraId="050A78C2"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Every effort will be made to ensure that all involved (including pupils, parents/guardians) understand this approach from the outset.</w:t>
      </w:r>
    </w:p>
    <w:p w14:paraId="7DC752DC" w14:textId="77777777" w:rsidR="007B5F93" w:rsidRPr="0056224A" w:rsidRDefault="007B5F93" w:rsidP="007B5F93">
      <w:pPr>
        <w:spacing w:after="0"/>
        <w:jc w:val="both"/>
        <w:rPr>
          <w:rFonts w:ascii="Verdana" w:hAnsi="Verdana"/>
          <w:sz w:val="24"/>
          <w:szCs w:val="24"/>
        </w:rPr>
      </w:pPr>
    </w:p>
    <w:p w14:paraId="62C2BE73"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 xml:space="preserve">Reporting bullying </w:t>
      </w:r>
      <w:proofErr w:type="spellStart"/>
      <w:r w:rsidRPr="0056224A">
        <w:rPr>
          <w:rFonts w:ascii="Verdana" w:hAnsi="Verdana"/>
          <w:b/>
          <w:sz w:val="24"/>
          <w:szCs w:val="24"/>
        </w:rPr>
        <w:t>behaviour</w:t>
      </w:r>
      <w:proofErr w:type="spellEnd"/>
    </w:p>
    <w:p w14:paraId="64113DC8"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Any pupil or parent(s)/guardian(s) may bring a bullying incident to any teacher in the school. </w:t>
      </w:r>
    </w:p>
    <w:p w14:paraId="047C131A"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All reports, including anonymous reports of bullying, will be investigated and dealt with by the relevant teacher. </w:t>
      </w:r>
    </w:p>
    <w:p w14:paraId="26F58013"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Teaching and non-teaching staff such as secretaries, special needs assistants (SNAs), must report any incidents of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witnessed by them, or mentioned to them, to the relevant teacher;</w:t>
      </w:r>
    </w:p>
    <w:p w14:paraId="333F1226" w14:textId="77777777" w:rsidR="007B5F93" w:rsidRPr="0056224A" w:rsidRDefault="007B5F93" w:rsidP="007B5F93">
      <w:pPr>
        <w:spacing w:after="0"/>
        <w:jc w:val="both"/>
        <w:rPr>
          <w:rFonts w:ascii="Verdana" w:hAnsi="Verdana"/>
          <w:sz w:val="24"/>
          <w:szCs w:val="24"/>
        </w:rPr>
      </w:pPr>
    </w:p>
    <w:p w14:paraId="15A80CF4" w14:textId="77777777" w:rsidR="007B5F93" w:rsidRPr="0056224A" w:rsidRDefault="007B5F93" w:rsidP="007B5F93">
      <w:pPr>
        <w:spacing w:after="0"/>
        <w:jc w:val="both"/>
        <w:rPr>
          <w:rFonts w:ascii="Verdana" w:hAnsi="Verdana"/>
          <w:sz w:val="24"/>
          <w:szCs w:val="24"/>
        </w:rPr>
      </w:pPr>
    </w:p>
    <w:p w14:paraId="6B05BB9D" w14:textId="77777777" w:rsidR="007B5F93" w:rsidRPr="0056224A" w:rsidRDefault="007B5F93" w:rsidP="007B5F93">
      <w:pPr>
        <w:spacing w:after="0"/>
        <w:jc w:val="both"/>
        <w:rPr>
          <w:rFonts w:ascii="Verdana" w:hAnsi="Verdana"/>
          <w:sz w:val="24"/>
          <w:szCs w:val="24"/>
        </w:rPr>
      </w:pPr>
    </w:p>
    <w:p w14:paraId="55FB611B" w14:textId="77777777" w:rsidR="007B5F93" w:rsidRPr="0056224A" w:rsidRDefault="007B5F93" w:rsidP="007B5F93">
      <w:pPr>
        <w:spacing w:after="0" w:line="240" w:lineRule="auto"/>
        <w:rPr>
          <w:rFonts w:ascii="Verdana" w:hAnsi="Verdana"/>
          <w:b/>
          <w:sz w:val="24"/>
          <w:szCs w:val="24"/>
          <w:u w:val="single"/>
        </w:rPr>
      </w:pPr>
      <w:r w:rsidRPr="0056224A">
        <w:rPr>
          <w:rFonts w:ascii="Verdana" w:hAnsi="Verdana"/>
          <w:b/>
          <w:sz w:val="24"/>
          <w:szCs w:val="24"/>
          <w:u w:val="single"/>
        </w:rPr>
        <w:t>Investigating and dealing with incidents: Style of approach (see section 6.8.9)</w:t>
      </w:r>
    </w:p>
    <w:p w14:paraId="27C93861" w14:textId="77777777" w:rsidR="007B5F93" w:rsidRPr="0056224A" w:rsidRDefault="007B5F93" w:rsidP="007B5F93">
      <w:pPr>
        <w:spacing w:after="0"/>
        <w:ind w:left="-11"/>
        <w:jc w:val="both"/>
        <w:rPr>
          <w:rFonts w:ascii="Verdana" w:hAnsi="Verdana"/>
          <w:sz w:val="24"/>
          <w:szCs w:val="24"/>
        </w:rPr>
      </w:pPr>
    </w:p>
    <w:p w14:paraId="6D84A678"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In investigating and dealing with bullying, the relevant teacher will exercise her professional judgement to determine whether bullying has occurred and how best the situation might be resolved;</w:t>
      </w:r>
    </w:p>
    <w:p w14:paraId="14F34381"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Parent(s)/guardian(s) and pupils are required to co-operate with any investigation and assist the school in resolving any issues and restoring, as far as is practicable, the relationships of the parties involved as quickly as possible;</w:t>
      </w:r>
    </w:p>
    <w:p w14:paraId="537173B8"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Teachers should take a calm, unemotional problem-solving approach.</w:t>
      </w:r>
    </w:p>
    <w:p w14:paraId="42713B1A"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Where possible incidents should  be investigated outside the classroom situation to ensure the privacy of all involved;</w:t>
      </w:r>
    </w:p>
    <w:p w14:paraId="0CF52572"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lastRenderedPageBreak/>
        <w:t>All interviews should be conducted with sensitivity and with due regard to the rights of all pupils concerned. Pupils who are not directly involved can also provide very useful information in this way;</w:t>
      </w:r>
    </w:p>
    <w:p w14:paraId="33AA4774"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When </w:t>
      </w:r>
      <w:proofErr w:type="spellStart"/>
      <w:r w:rsidRPr="0056224A">
        <w:rPr>
          <w:rFonts w:ascii="Verdana" w:hAnsi="Verdana"/>
          <w:sz w:val="24"/>
          <w:szCs w:val="24"/>
        </w:rPr>
        <w:t>analysing</w:t>
      </w:r>
      <w:proofErr w:type="spellEnd"/>
      <w:r w:rsidRPr="0056224A">
        <w:rPr>
          <w:rFonts w:ascii="Verdana" w:hAnsi="Verdana"/>
          <w:sz w:val="24"/>
          <w:szCs w:val="24"/>
        </w:rPr>
        <w:t xml:space="preserve"> incidents of bullying </w:t>
      </w:r>
      <w:proofErr w:type="spellStart"/>
      <w:r w:rsidRPr="0056224A">
        <w:rPr>
          <w:rFonts w:ascii="Verdana" w:hAnsi="Verdana"/>
          <w:sz w:val="24"/>
          <w:szCs w:val="24"/>
        </w:rPr>
        <w:t>behaviour</w:t>
      </w:r>
      <w:proofErr w:type="spellEnd"/>
      <w:r w:rsidRPr="0056224A">
        <w:rPr>
          <w:rFonts w:ascii="Verdana" w:hAnsi="Verdana"/>
          <w:sz w:val="24"/>
          <w:szCs w:val="24"/>
        </w:rPr>
        <w:t>, the relevant teacher should seek answers to questions of what, where, when, who and why. This should be done in a calm manner, setting an example in dealing effectively with a conflict in a non-aggressive manner;</w:t>
      </w:r>
    </w:p>
    <w:p w14:paraId="2683FA18"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14:paraId="301E331A" w14:textId="77777777" w:rsidR="007B5F93" w:rsidRPr="00090B39" w:rsidRDefault="007B5F93" w:rsidP="00090B39">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Each member of a group should be supported through the possible pressures that they may face them from the other members of the group after interview by the teacher;</w:t>
      </w:r>
    </w:p>
    <w:p w14:paraId="119B31C2"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In cases where it has been determined by the relevant teacher that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09D093A1"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Where the relevant teacher has determined that a pupil has been engaged in bullying </w:t>
      </w:r>
      <w:proofErr w:type="spellStart"/>
      <w:r w:rsidRPr="0056224A">
        <w:rPr>
          <w:rFonts w:ascii="Verdana" w:hAnsi="Verdana"/>
          <w:sz w:val="24"/>
          <w:szCs w:val="24"/>
        </w:rPr>
        <w:t>behaviour</w:t>
      </w:r>
      <w:proofErr w:type="spellEnd"/>
      <w:r w:rsidRPr="0056224A">
        <w:rPr>
          <w:rFonts w:ascii="Verdana" w:hAnsi="Verdana"/>
          <w:sz w:val="24"/>
          <w:szCs w:val="24"/>
        </w:rPr>
        <w:t>, it should be made clear to her how she is in breach of the school’s anti-bullying policy and efforts should be made to try to get her to see the situation from the perspective of the pupil being bullied;</w:t>
      </w:r>
    </w:p>
    <w:p w14:paraId="21BC4B27"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14:paraId="4F9BCB78"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Follow-up meetings with the relevant parties involved should be arranged separately with a view to possibly bringing them together at a later date if the pupil who has been bullied is ready and agreeable. This can have a therapeutic effect;</w:t>
      </w:r>
    </w:p>
    <w:p w14:paraId="26D98C31"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t xml:space="preserve"> In cases where the relevant teacher considers that the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has not been adequately and appropriately addressed within 20 school days after he/she has determined that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has occurred, it must be recorded by the relevant teacher in the recording template at Appendix 3 (See Section 6.8.10 (iii)); </w:t>
      </w:r>
    </w:p>
    <w:p w14:paraId="02E4063A" w14:textId="77777777" w:rsidR="007B5F93" w:rsidRPr="0056224A" w:rsidRDefault="007B5F93" w:rsidP="00A40ABF">
      <w:pPr>
        <w:pStyle w:val="ListParagraph"/>
        <w:numPr>
          <w:ilvl w:val="1"/>
          <w:numId w:val="45"/>
        </w:numPr>
        <w:suppressAutoHyphens/>
        <w:autoSpaceDN w:val="0"/>
        <w:spacing w:after="0" w:line="276" w:lineRule="auto"/>
        <w:ind w:left="284" w:hanging="295"/>
        <w:contextualSpacing w:val="0"/>
        <w:jc w:val="both"/>
        <w:textAlignment w:val="baseline"/>
        <w:rPr>
          <w:rFonts w:ascii="Verdana" w:hAnsi="Verdana"/>
          <w:sz w:val="24"/>
          <w:szCs w:val="24"/>
        </w:rPr>
      </w:pPr>
      <w:r w:rsidRPr="0056224A">
        <w:rPr>
          <w:rFonts w:ascii="Verdana" w:hAnsi="Verdana"/>
          <w:sz w:val="24"/>
          <w:szCs w:val="24"/>
        </w:rPr>
        <w:lastRenderedPageBreak/>
        <w:t xml:space="preserve"> In determining whether a bullying case has been adequately and appropriately addressed the relevant teacher must, as part of his/her professional judgement, take the following factors into account: </w:t>
      </w:r>
    </w:p>
    <w:p w14:paraId="00CF8B0F" w14:textId="77777777" w:rsidR="007B5F93" w:rsidRPr="0056224A" w:rsidRDefault="007B5F93" w:rsidP="007B5F93">
      <w:pPr>
        <w:pStyle w:val="ListParagraph"/>
        <w:spacing w:after="0"/>
        <w:ind w:left="284"/>
        <w:jc w:val="both"/>
        <w:rPr>
          <w:rFonts w:ascii="Verdana" w:hAnsi="Verdana"/>
          <w:sz w:val="24"/>
          <w:szCs w:val="24"/>
        </w:rPr>
      </w:pPr>
      <w:r w:rsidRPr="0056224A">
        <w:rPr>
          <w:rFonts w:ascii="Verdana" w:hAnsi="Verdana"/>
          <w:sz w:val="24"/>
          <w:szCs w:val="24"/>
        </w:rPr>
        <w:t xml:space="preserve">- Whether the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has ceased;</w:t>
      </w:r>
    </w:p>
    <w:p w14:paraId="35166378"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      - Whether any issues between the parties have been resolved as far as is practicable; </w:t>
      </w:r>
    </w:p>
    <w:p w14:paraId="36F2B2BA"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      - Whether the relationships between the parties have been restored as far as is practicable; and</w:t>
      </w:r>
    </w:p>
    <w:p w14:paraId="17BF62DA"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      - Any feedback received from the parties involved, their parents or the school Principal;</w:t>
      </w:r>
    </w:p>
    <w:p w14:paraId="243FF5C0"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  Where a parent is not satisfied that the school has dealt with a bullying case in accordance with these procedures, the parents must be referred, as appropriate, to the school’s complaints procedures; </w:t>
      </w:r>
    </w:p>
    <w:p w14:paraId="44C39533"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   In the event that a parent has exhausted the school's complaints procedures and is still not satisfied, the school must advise the parents of their right to make a complaint to the Ombudsman for Children. </w:t>
      </w:r>
    </w:p>
    <w:p w14:paraId="1E3FA630" w14:textId="77777777" w:rsidR="007B5F93" w:rsidRPr="0056224A" w:rsidRDefault="007B5F93" w:rsidP="007B5F93">
      <w:pPr>
        <w:spacing w:after="0"/>
        <w:jc w:val="both"/>
        <w:rPr>
          <w:rFonts w:ascii="Verdana" w:hAnsi="Verdana"/>
          <w:sz w:val="24"/>
          <w:szCs w:val="24"/>
        </w:rPr>
      </w:pPr>
    </w:p>
    <w:p w14:paraId="0AD73F0E" w14:textId="77777777" w:rsidR="007B5F93" w:rsidRPr="0056224A" w:rsidRDefault="007B5F93" w:rsidP="007B5F93">
      <w:pPr>
        <w:spacing w:after="0"/>
        <w:jc w:val="both"/>
        <w:rPr>
          <w:rFonts w:ascii="Verdana" w:hAnsi="Verdana"/>
          <w:sz w:val="24"/>
          <w:szCs w:val="24"/>
        </w:rPr>
      </w:pPr>
    </w:p>
    <w:p w14:paraId="7E9AB7BA"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 xml:space="preserve">Recording of bullying </w:t>
      </w:r>
      <w:proofErr w:type="spellStart"/>
      <w:r w:rsidRPr="0056224A">
        <w:rPr>
          <w:rFonts w:ascii="Verdana" w:hAnsi="Verdana"/>
          <w:b/>
          <w:sz w:val="24"/>
          <w:szCs w:val="24"/>
        </w:rPr>
        <w:t>behaviour</w:t>
      </w:r>
      <w:proofErr w:type="spellEnd"/>
    </w:p>
    <w:p w14:paraId="10874AE4" w14:textId="77777777" w:rsidR="007B5F93" w:rsidRPr="0056224A" w:rsidRDefault="007B5F93" w:rsidP="007B5F93">
      <w:pPr>
        <w:spacing w:after="0"/>
        <w:jc w:val="both"/>
        <w:rPr>
          <w:rFonts w:ascii="Verdana" w:hAnsi="Verdana"/>
          <w:b/>
          <w:sz w:val="24"/>
          <w:szCs w:val="24"/>
        </w:rPr>
      </w:pPr>
      <w:r w:rsidRPr="0056224A">
        <w:rPr>
          <w:rFonts w:ascii="Verdana" w:hAnsi="Verdana"/>
          <w:sz w:val="24"/>
          <w:szCs w:val="24"/>
        </w:rPr>
        <w:t xml:space="preserve"> All recording of bullying incidents must be done in an objective and factual manner. All records must be maintained in a secure manner.</w:t>
      </w:r>
    </w:p>
    <w:p w14:paraId="3150CB18" w14:textId="77777777" w:rsidR="007B5F93" w:rsidRPr="0056224A" w:rsidRDefault="007B5F93" w:rsidP="007B5F93">
      <w:pPr>
        <w:autoSpaceDE w:val="0"/>
        <w:spacing w:after="0" w:line="240" w:lineRule="auto"/>
        <w:rPr>
          <w:rFonts w:ascii="Verdana" w:hAnsi="Verdana"/>
          <w:sz w:val="24"/>
          <w:szCs w:val="24"/>
        </w:rPr>
      </w:pPr>
      <w:r w:rsidRPr="0056224A">
        <w:rPr>
          <w:rFonts w:ascii="Verdana" w:hAnsi="Verdana"/>
          <w:sz w:val="24"/>
          <w:szCs w:val="24"/>
        </w:rPr>
        <w:t xml:space="preserve">The school’s procedures for noting and reporting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are as follows:</w:t>
      </w:r>
    </w:p>
    <w:p w14:paraId="038C2F64" w14:textId="77777777" w:rsidR="007B5F93" w:rsidRPr="0056224A" w:rsidRDefault="007B5F93" w:rsidP="007B5F93">
      <w:pPr>
        <w:spacing w:after="0"/>
        <w:jc w:val="both"/>
        <w:rPr>
          <w:rFonts w:ascii="Verdana" w:hAnsi="Verdana"/>
          <w:sz w:val="24"/>
          <w:szCs w:val="24"/>
        </w:rPr>
      </w:pPr>
    </w:p>
    <w:p w14:paraId="3402B05F" w14:textId="77777777" w:rsidR="007B5F93" w:rsidRPr="0056224A" w:rsidRDefault="007B5F93" w:rsidP="007B5F93">
      <w:pPr>
        <w:pStyle w:val="ListParagraph"/>
        <w:spacing w:after="0"/>
        <w:ind w:left="392"/>
        <w:jc w:val="both"/>
        <w:rPr>
          <w:rFonts w:ascii="Verdana" w:hAnsi="Verdana"/>
          <w:sz w:val="24"/>
          <w:szCs w:val="24"/>
        </w:rPr>
      </w:pPr>
    </w:p>
    <w:p w14:paraId="66350A52"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Informal- pre-determination that bullying has occurred</w:t>
      </w:r>
    </w:p>
    <w:p w14:paraId="1BD9D584" w14:textId="77777777" w:rsidR="007B5F93" w:rsidRPr="0056224A" w:rsidRDefault="007B5F93" w:rsidP="00A40ABF">
      <w:pPr>
        <w:pStyle w:val="ListParagraph"/>
        <w:numPr>
          <w:ilvl w:val="1"/>
          <w:numId w:val="45"/>
        </w:numPr>
        <w:suppressAutoHyphens/>
        <w:autoSpaceDN w:val="0"/>
        <w:spacing w:after="0" w:line="276" w:lineRule="auto"/>
        <w:ind w:left="392" w:hanging="437"/>
        <w:contextualSpacing w:val="0"/>
        <w:jc w:val="both"/>
        <w:textAlignment w:val="baseline"/>
        <w:rPr>
          <w:rFonts w:ascii="Verdana" w:hAnsi="Verdana"/>
          <w:sz w:val="24"/>
          <w:szCs w:val="24"/>
        </w:rPr>
      </w:pPr>
      <w:r w:rsidRPr="0056224A">
        <w:rPr>
          <w:rFonts w:ascii="Verdana" w:hAnsi="Verdana"/>
          <w:sz w:val="24"/>
          <w:szCs w:val="24"/>
        </w:rPr>
        <w:t>All staff must record any incidents witnessed by them or notified to them, in the incident book (Stored in a locked press in the office) All incidents must be reported to the relevant teacher</w:t>
      </w:r>
    </w:p>
    <w:p w14:paraId="0EE0E7BF" w14:textId="77777777" w:rsidR="007B5F93" w:rsidRPr="0056224A" w:rsidRDefault="007B5F93" w:rsidP="00A40ABF">
      <w:pPr>
        <w:pStyle w:val="ListParagraph"/>
        <w:numPr>
          <w:ilvl w:val="1"/>
          <w:numId w:val="45"/>
        </w:numPr>
        <w:suppressAutoHyphens/>
        <w:autoSpaceDN w:val="0"/>
        <w:spacing w:after="0" w:line="276" w:lineRule="auto"/>
        <w:ind w:left="392" w:hanging="437"/>
        <w:contextualSpacing w:val="0"/>
        <w:jc w:val="both"/>
        <w:textAlignment w:val="baseline"/>
        <w:rPr>
          <w:rFonts w:ascii="Verdana" w:hAnsi="Verdana"/>
          <w:sz w:val="24"/>
          <w:szCs w:val="24"/>
        </w:rPr>
      </w:pPr>
      <w:r w:rsidRPr="0056224A">
        <w:rPr>
          <w:rFonts w:ascii="Verdana" w:hAnsi="Verdana"/>
          <w:sz w:val="24"/>
          <w:szCs w:val="24"/>
        </w:rPr>
        <w:t xml:space="preserve">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  (Stored in a locked filing cabinet in the teacher’s classroom) </w:t>
      </w:r>
    </w:p>
    <w:p w14:paraId="6527461A" w14:textId="77777777" w:rsidR="007B5F93" w:rsidRPr="0056224A" w:rsidRDefault="007B5F93" w:rsidP="007B5F93">
      <w:pPr>
        <w:spacing w:after="0"/>
        <w:ind w:left="-45"/>
        <w:jc w:val="both"/>
        <w:rPr>
          <w:rFonts w:ascii="Verdana" w:hAnsi="Verdana"/>
          <w:sz w:val="24"/>
          <w:szCs w:val="24"/>
        </w:rPr>
      </w:pPr>
    </w:p>
    <w:p w14:paraId="2EB94ABC" w14:textId="77777777" w:rsidR="007B5F93" w:rsidRPr="0056224A" w:rsidRDefault="007B5F93" w:rsidP="007B5F93">
      <w:pPr>
        <w:pStyle w:val="ListParagraph"/>
        <w:spacing w:after="0"/>
        <w:ind w:left="392"/>
        <w:jc w:val="both"/>
        <w:rPr>
          <w:rFonts w:ascii="Verdana" w:hAnsi="Verdana"/>
          <w:sz w:val="24"/>
          <w:szCs w:val="24"/>
        </w:rPr>
      </w:pPr>
    </w:p>
    <w:p w14:paraId="1574C85F" w14:textId="77777777" w:rsidR="007B5F93" w:rsidRPr="0056224A" w:rsidRDefault="007B5F93" w:rsidP="007B5F93">
      <w:pPr>
        <w:spacing w:after="0"/>
        <w:jc w:val="both"/>
        <w:rPr>
          <w:rFonts w:ascii="Verdana" w:hAnsi="Verdana"/>
          <w:sz w:val="24"/>
          <w:szCs w:val="24"/>
        </w:rPr>
      </w:pPr>
    </w:p>
    <w:p w14:paraId="3C378F39"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Formal Stage 1-determination that bullying has occurred</w:t>
      </w:r>
    </w:p>
    <w:p w14:paraId="3A7E45B7" w14:textId="77777777" w:rsidR="007B5F93" w:rsidRPr="0056224A" w:rsidRDefault="007B5F93" w:rsidP="00A40ABF">
      <w:pPr>
        <w:pStyle w:val="ListParagraph"/>
        <w:numPr>
          <w:ilvl w:val="0"/>
          <w:numId w:val="46"/>
        </w:numPr>
        <w:suppressAutoHyphens/>
        <w:autoSpaceDN w:val="0"/>
        <w:spacing w:after="0" w:line="276" w:lineRule="auto"/>
        <w:ind w:left="426"/>
        <w:contextualSpacing w:val="0"/>
        <w:jc w:val="both"/>
        <w:textAlignment w:val="baseline"/>
        <w:rPr>
          <w:rFonts w:ascii="Verdana" w:hAnsi="Verdana"/>
          <w:sz w:val="24"/>
          <w:szCs w:val="24"/>
        </w:rPr>
      </w:pPr>
      <w:r w:rsidRPr="0056224A">
        <w:rPr>
          <w:rFonts w:ascii="Verdana" w:hAnsi="Verdana"/>
          <w:sz w:val="24"/>
          <w:szCs w:val="24"/>
        </w:rPr>
        <w:t xml:space="preserve">If it is established by the relevant teacher that bullying has occurred, the relevant teacher must keep appropriate written records which will assist her efforts to resolve the issues and restore, as far as is practicable, the relationships of the parties involved. </w:t>
      </w:r>
    </w:p>
    <w:p w14:paraId="19454650" w14:textId="77777777" w:rsidR="007B5F93" w:rsidRPr="0056224A" w:rsidRDefault="007B5F93" w:rsidP="007B5F93">
      <w:pPr>
        <w:pStyle w:val="ListParagraph"/>
        <w:spacing w:after="0"/>
        <w:ind w:left="426"/>
        <w:jc w:val="both"/>
        <w:rPr>
          <w:rFonts w:ascii="Verdana" w:hAnsi="Verdana"/>
          <w:sz w:val="24"/>
          <w:szCs w:val="24"/>
        </w:rPr>
      </w:pPr>
    </w:p>
    <w:p w14:paraId="11A733D2"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Formal Stage 2-Appendix 2 (From DES Procedures)</w:t>
      </w:r>
    </w:p>
    <w:p w14:paraId="567BC113" w14:textId="77777777" w:rsidR="007B5F93" w:rsidRPr="0056224A" w:rsidRDefault="007B5F93" w:rsidP="007B5F93">
      <w:pPr>
        <w:spacing w:after="0"/>
        <w:jc w:val="both"/>
        <w:rPr>
          <w:rFonts w:ascii="Verdana" w:hAnsi="Verdana"/>
          <w:sz w:val="24"/>
          <w:szCs w:val="24"/>
        </w:rPr>
      </w:pPr>
      <w:r w:rsidRPr="0056224A">
        <w:rPr>
          <w:rFonts w:ascii="Verdana" w:hAnsi="Verdana"/>
          <w:sz w:val="24"/>
          <w:szCs w:val="24"/>
        </w:rPr>
        <w:t xml:space="preserve">The relevant teacher must use the recording template attached to record the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in the following circumstance </w:t>
      </w:r>
    </w:p>
    <w:p w14:paraId="64AAE22C" w14:textId="77777777" w:rsidR="007B5F93" w:rsidRPr="0056224A" w:rsidRDefault="007B5F93" w:rsidP="007B5F93">
      <w:pPr>
        <w:spacing w:after="0"/>
        <w:jc w:val="both"/>
        <w:rPr>
          <w:rFonts w:ascii="Verdana" w:hAnsi="Verdana"/>
          <w:sz w:val="24"/>
          <w:szCs w:val="24"/>
        </w:rPr>
      </w:pPr>
    </w:p>
    <w:p w14:paraId="0AB39DE2" w14:textId="77777777" w:rsidR="007B5F93" w:rsidRPr="0056224A" w:rsidRDefault="007B5F93" w:rsidP="00A40ABF">
      <w:pPr>
        <w:pStyle w:val="ListParagraph"/>
        <w:numPr>
          <w:ilvl w:val="0"/>
          <w:numId w:val="47"/>
        </w:numPr>
        <w:suppressAutoHyphens/>
        <w:autoSpaceDN w:val="0"/>
        <w:spacing w:after="0" w:line="276" w:lineRule="auto"/>
        <w:contextualSpacing w:val="0"/>
        <w:jc w:val="both"/>
        <w:textAlignment w:val="baseline"/>
        <w:rPr>
          <w:rFonts w:ascii="Verdana" w:hAnsi="Verdana"/>
          <w:sz w:val="24"/>
          <w:szCs w:val="24"/>
        </w:rPr>
      </w:pPr>
      <w:r w:rsidRPr="0056224A">
        <w:rPr>
          <w:rFonts w:ascii="Verdana" w:hAnsi="Verdana"/>
          <w:sz w:val="24"/>
          <w:szCs w:val="24"/>
        </w:rPr>
        <w:t xml:space="preserve">in cases where he/she considers that the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has not been adequately and appropriately addressed within 20 school days after he/she has  determined that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occurred; </w:t>
      </w:r>
    </w:p>
    <w:p w14:paraId="27BCB029" w14:textId="77777777" w:rsidR="007B5F93" w:rsidRPr="0056224A" w:rsidRDefault="007B5F93" w:rsidP="007B5F93">
      <w:pPr>
        <w:spacing w:after="0"/>
        <w:jc w:val="both"/>
        <w:rPr>
          <w:rFonts w:ascii="Verdana" w:hAnsi="Verdana"/>
          <w:sz w:val="24"/>
          <w:szCs w:val="24"/>
        </w:rPr>
      </w:pPr>
    </w:p>
    <w:p w14:paraId="0CBECC32" w14:textId="77777777" w:rsidR="007B5F93" w:rsidRPr="0056224A" w:rsidRDefault="007B5F93" w:rsidP="007B5F93">
      <w:pPr>
        <w:spacing w:after="0"/>
        <w:jc w:val="both"/>
        <w:rPr>
          <w:rFonts w:ascii="Verdana" w:hAnsi="Verdana"/>
          <w:sz w:val="24"/>
          <w:szCs w:val="24"/>
        </w:rPr>
      </w:pPr>
    </w:p>
    <w:p w14:paraId="0EAC4F97" w14:textId="77777777" w:rsidR="007B5F93" w:rsidRPr="0056224A" w:rsidRDefault="007B5F93" w:rsidP="007B5F93">
      <w:pPr>
        <w:spacing w:after="0"/>
        <w:jc w:val="both"/>
        <w:rPr>
          <w:rFonts w:ascii="Verdana" w:hAnsi="Verdana"/>
          <w:sz w:val="24"/>
          <w:szCs w:val="24"/>
        </w:rPr>
      </w:pPr>
    </w:p>
    <w:p w14:paraId="03761AE4" w14:textId="77777777" w:rsidR="007B5F93" w:rsidRPr="0056224A" w:rsidRDefault="007B5F93" w:rsidP="007B5F93">
      <w:pPr>
        <w:spacing w:after="0"/>
        <w:jc w:val="both"/>
        <w:rPr>
          <w:rFonts w:ascii="Verdana" w:hAnsi="Verdana"/>
          <w:sz w:val="24"/>
          <w:szCs w:val="24"/>
        </w:rPr>
      </w:pPr>
    </w:p>
    <w:p w14:paraId="64F257CB" w14:textId="77777777" w:rsidR="007B5F93" w:rsidRPr="0056224A" w:rsidRDefault="007B5F93" w:rsidP="007B5F93">
      <w:pPr>
        <w:spacing w:after="0"/>
        <w:ind w:left="360"/>
        <w:jc w:val="both"/>
        <w:rPr>
          <w:rFonts w:ascii="Verdana" w:hAnsi="Verdana"/>
          <w:sz w:val="24"/>
          <w:szCs w:val="24"/>
        </w:rPr>
      </w:pPr>
    </w:p>
    <w:p w14:paraId="401F0513" w14:textId="77777777" w:rsidR="007B5F93" w:rsidRPr="0056224A" w:rsidRDefault="007B5F93" w:rsidP="007B5F93">
      <w:pPr>
        <w:pStyle w:val="ListParagraph"/>
        <w:spacing w:after="0"/>
        <w:jc w:val="both"/>
        <w:rPr>
          <w:rFonts w:ascii="Verdana" w:hAnsi="Verdana"/>
          <w:sz w:val="24"/>
          <w:szCs w:val="24"/>
        </w:rPr>
      </w:pPr>
    </w:p>
    <w:p w14:paraId="01128D30" w14:textId="77777777" w:rsidR="007B5F93" w:rsidRPr="0056224A" w:rsidRDefault="007B5F93" w:rsidP="007B5F93">
      <w:pPr>
        <w:spacing w:after="0"/>
        <w:jc w:val="both"/>
        <w:rPr>
          <w:rFonts w:ascii="Verdana" w:hAnsi="Verdana"/>
          <w:b/>
          <w:sz w:val="24"/>
          <w:szCs w:val="24"/>
        </w:rPr>
      </w:pPr>
      <w:r w:rsidRPr="0056224A">
        <w:rPr>
          <w:rFonts w:ascii="Verdana" w:hAnsi="Verdana"/>
          <w:b/>
          <w:sz w:val="24"/>
          <w:szCs w:val="24"/>
        </w:rPr>
        <w:t>Established intervention strategies</w:t>
      </w:r>
    </w:p>
    <w:p w14:paraId="3FBF1167"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Teacher interviews with all pupils</w:t>
      </w:r>
    </w:p>
    <w:p w14:paraId="200B6148"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Negotiating agreements between pupils and following these up by monitoring progress. This can be on an informal basis or implemented through a more structured mediation process</w:t>
      </w:r>
    </w:p>
    <w:p w14:paraId="6F9FC352"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Working with parent/guardian to support school interventions</w:t>
      </w:r>
    </w:p>
    <w:p w14:paraId="5F151B85"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Regular communication with parents/guardians</w:t>
      </w:r>
    </w:p>
    <w:p w14:paraId="47CDAB89"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In line with the Incredible Years training our emphasis is on positive rather than negative and we always try to ‘catch the child being good’.</w:t>
      </w:r>
    </w:p>
    <w:p w14:paraId="383A8807" w14:textId="77777777" w:rsidR="007B5F93" w:rsidRPr="0056224A" w:rsidRDefault="007B5F93" w:rsidP="00A40ABF">
      <w:pPr>
        <w:pStyle w:val="ListParagraph"/>
        <w:numPr>
          <w:ilvl w:val="1"/>
          <w:numId w:val="45"/>
        </w:numPr>
        <w:suppressAutoHyphens/>
        <w:autoSpaceDN w:val="0"/>
        <w:spacing w:after="200" w:line="276" w:lineRule="auto"/>
        <w:ind w:left="426" w:hanging="286"/>
        <w:contextualSpacing w:val="0"/>
        <w:jc w:val="both"/>
        <w:textAlignment w:val="baseline"/>
        <w:rPr>
          <w:rFonts w:ascii="Verdana" w:hAnsi="Verdana"/>
          <w:sz w:val="24"/>
          <w:szCs w:val="24"/>
        </w:rPr>
      </w:pPr>
      <w:r w:rsidRPr="0056224A">
        <w:rPr>
          <w:rStyle w:val="Hyperlink"/>
          <w:rFonts w:ascii="Verdana" w:hAnsi="Verdana"/>
          <w:sz w:val="24"/>
          <w:szCs w:val="24"/>
        </w:rPr>
        <w:t>Happy grams – promote and reinforce prosocial skills e.g. X worked hard to control his anger today by taking deep breaths.</w:t>
      </w:r>
    </w:p>
    <w:p w14:paraId="3881458B"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No Blame Approach</w:t>
      </w:r>
    </w:p>
    <w:p w14:paraId="5255A688"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Circle Time-to problem solve and resolve issues. Relationship building circles “Pass a sparkle” (compliments).</w:t>
      </w:r>
    </w:p>
    <w:p w14:paraId="3AE2A2B9"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Restorative interviews</w:t>
      </w:r>
    </w:p>
    <w:p w14:paraId="23895B97"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 xml:space="preserve">Restorative conferencing/ circles to resolve issues, teacher as mediator. Restorative practice helps the “target” by helping him/her to separate the </w:t>
      </w:r>
      <w:proofErr w:type="spellStart"/>
      <w:r w:rsidRPr="0056224A">
        <w:rPr>
          <w:rFonts w:ascii="Verdana" w:hAnsi="Verdana"/>
          <w:sz w:val="24"/>
          <w:szCs w:val="24"/>
        </w:rPr>
        <w:t>behaviour</w:t>
      </w:r>
      <w:proofErr w:type="spellEnd"/>
      <w:r w:rsidRPr="0056224A">
        <w:rPr>
          <w:rFonts w:ascii="Verdana" w:hAnsi="Verdana"/>
          <w:sz w:val="24"/>
          <w:szCs w:val="24"/>
        </w:rPr>
        <w:t xml:space="preserve"> from the person who perpetrated it</w:t>
      </w:r>
    </w:p>
    <w:p w14:paraId="678B7529"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 xml:space="preserve">Helping the target child to explore other friendships/work on self-esteem.  Delivering lessons on class unity, self-esteem, empathy.  Class sports activities, bake sales, fundraisers help with bonding.  </w:t>
      </w:r>
    </w:p>
    <w:p w14:paraId="6C1AA6C5"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Implementing  questionnaires</w:t>
      </w:r>
    </w:p>
    <w:p w14:paraId="557CBD97"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Create a class charter signed by children and teacher.</w:t>
      </w:r>
    </w:p>
    <w:p w14:paraId="2D822498"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Anti-Bullying workshops for pupils, parents and teachers</w:t>
      </w:r>
    </w:p>
    <w:p w14:paraId="74C2B3C8"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Partnership with parents to address cyberbullying.  Stay informed about the online world.</w:t>
      </w:r>
    </w:p>
    <w:p w14:paraId="6C77F451"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 xml:space="preserve">Talk from local </w:t>
      </w:r>
      <w:proofErr w:type="spellStart"/>
      <w:r w:rsidRPr="0056224A">
        <w:rPr>
          <w:rFonts w:ascii="Verdana" w:hAnsi="Verdana"/>
          <w:sz w:val="24"/>
          <w:szCs w:val="24"/>
        </w:rPr>
        <w:t>gardaí</w:t>
      </w:r>
      <w:proofErr w:type="spellEnd"/>
      <w:r w:rsidRPr="0056224A">
        <w:rPr>
          <w:rFonts w:ascii="Verdana" w:hAnsi="Verdana"/>
          <w:sz w:val="24"/>
          <w:szCs w:val="24"/>
        </w:rPr>
        <w:t xml:space="preserve"> on cyberbullying   </w:t>
      </w:r>
    </w:p>
    <w:p w14:paraId="50E4C096"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lastRenderedPageBreak/>
        <w:t>Friendship Week: songs, short dramas, displays, assembly.  Incorporate course                                                                                                                                                                                                                                                                                                                                                               resources e.g. friendship recipes, kindness stones, friendship bracelets, Random Acts of Kindness, highlight the role of bystanders.  Positive messages displayed around the school.</w:t>
      </w:r>
    </w:p>
    <w:p w14:paraId="72BD0964"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Collegial support – what works well, help and support, share expertise,</w:t>
      </w:r>
    </w:p>
    <w:p w14:paraId="591E256E"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w:t>
      </w:r>
      <w:proofErr w:type="spellStart"/>
      <w:r w:rsidRPr="0056224A">
        <w:rPr>
          <w:rFonts w:ascii="Verdana" w:hAnsi="Verdana"/>
          <w:sz w:val="24"/>
          <w:szCs w:val="24"/>
        </w:rPr>
        <w:t>Compli</w:t>
      </w:r>
      <w:proofErr w:type="spellEnd"/>
      <w:r w:rsidRPr="0056224A">
        <w:rPr>
          <w:rFonts w:ascii="Verdana" w:hAnsi="Verdana"/>
          <w:sz w:val="24"/>
          <w:szCs w:val="24"/>
        </w:rPr>
        <w:t>-mats” – written compliments by peers in class.</w:t>
      </w:r>
    </w:p>
    <w:p w14:paraId="748EE093"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Fun and interactive lessons – walking debates and hot-seating, random and assigned groups at playtime to develop friendships, shared goals</w:t>
      </w:r>
    </w:p>
    <w:p w14:paraId="284A4BA8"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Coping strategies to support pupils when negative types of emotions arise.</w:t>
      </w:r>
    </w:p>
    <w:p w14:paraId="4545475E"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 xml:space="preserve">Role play the language children can use if they encounter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w:t>
      </w:r>
    </w:p>
    <w:p w14:paraId="0DCFCB1A" w14:textId="77777777" w:rsidR="007B5F93" w:rsidRPr="0056224A" w:rsidRDefault="007B5F93" w:rsidP="00A40ABF">
      <w:pPr>
        <w:pStyle w:val="ListParagraph"/>
        <w:numPr>
          <w:ilvl w:val="1"/>
          <w:numId w:val="45"/>
        </w:numPr>
        <w:suppressAutoHyphens/>
        <w:autoSpaceDN w:val="0"/>
        <w:spacing w:after="0" w:line="276" w:lineRule="auto"/>
        <w:ind w:left="426" w:hanging="286"/>
        <w:contextualSpacing w:val="0"/>
        <w:jc w:val="both"/>
        <w:textAlignment w:val="baseline"/>
        <w:rPr>
          <w:rFonts w:ascii="Verdana" w:hAnsi="Verdana"/>
          <w:sz w:val="24"/>
          <w:szCs w:val="24"/>
        </w:rPr>
      </w:pPr>
      <w:r w:rsidRPr="0056224A">
        <w:rPr>
          <w:rFonts w:ascii="Verdana" w:hAnsi="Verdana"/>
          <w:sz w:val="24"/>
          <w:szCs w:val="24"/>
        </w:rPr>
        <w:t>Regular check-in: how are the children feeling today? Scale 1-5. Feelings barometer</w:t>
      </w:r>
    </w:p>
    <w:p w14:paraId="77AF51C6" w14:textId="77777777" w:rsidR="007B5F93" w:rsidRPr="0056224A" w:rsidRDefault="007B5F93" w:rsidP="00A40ABF">
      <w:pPr>
        <w:pStyle w:val="ListParagraph"/>
        <w:numPr>
          <w:ilvl w:val="1"/>
          <w:numId w:val="45"/>
        </w:numPr>
        <w:suppressAutoHyphens/>
        <w:autoSpaceDN w:val="0"/>
        <w:spacing w:after="200" w:line="276" w:lineRule="auto"/>
        <w:ind w:left="426" w:hanging="286"/>
        <w:contextualSpacing w:val="0"/>
        <w:jc w:val="both"/>
        <w:textAlignment w:val="baseline"/>
        <w:rPr>
          <w:rStyle w:val="Hyperlink"/>
          <w:rFonts w:ascii="Verdana" w:hAnsi="Verdana"/>
          <w:sz w:val="24"/>
          <w:szCs w:val="24"/>
        </w:rPr>
      </w:pPr>
      <w:proofErr w:type="spellStart"/>
      <w:r w:rsidRPr="0056224A">
        <w:rPr>
          <w:rFonts w:ascii="Verdana" w:hAnsi="Verdana"/>
          <w:sz w:val="24"/>
          <w:szCs w:val="24"/>
        </w:rPr>
        <w:t>Supportwebsites</w:t>
      </w:r>
      <w:proofErr w:type="spellEnd"/>
      <w:r w:rsidRPr="0056224A">
        <w:rPr>
          <w:rFonts w:ascii="Verdana" w:hAnsi="Verdana"/>
          <w:sz w:val="24"/>
          <w:szCs w:val="24"/>
        </w:rPr>
        <w:t xml:space="preserve">: </w:t>
      </w:r>
      <w:hyperlink r:id="rId6" w:history="1">
        <w:r w:rsidRPr="0056224A">
          <w:rPr>
            <w:rStyle w:val="Hyperlink"/>
            <w:rFonts w:ascii="Verdana" w:hAnsi="Verdana"/>
            <w:sz w:val="24"/>
            <w:szCs w:val="24"/>
            <w:lang w:val="en-IE"/>
          </w:rPr>
          <w:t>www.bullyingawarenessweek.org/pdf/BullyingPreventionStrategiesinSchoolsKen Rigby.pdf</w:t>
        </w:r>
      </w:hyperlink>
      <w:r w:rsidRPr="0056224A">
        <w:rPr>
          <w:rStyle w:val="Hyperlink"/>
          <w:rFonts w:ascii="Verdana" w:hAnsi="Verdana"/>
          <w:sz w:val="24"/>
          <w:szCs w:val="24"/>
          <w:lang w:val="en-IE"/>
        </w:rPr>
        <w:t xml:space="preserve"> </w:t>
      </w:r>
    </w:p>
    <w:p w14:paraId="1BE11503" w14:textId="77777777" w:rsidR="007B5F93" w:rsidRPr="0056224A" w:rsidRDefault="007B5F93" w:rsidP="007B5F93">
      <w:pPr>
        <w:pStyle w:val="ListParagraph"/>
        <w:ind w:left="426"/>
        <w:jc w:val="both"/>
        <w:rPr>
          <w:rFonts w:ascii="Verdana" w:hAnsi="Verdana"/>
          <w:sz w:val="24"/>
          <w:szCs w:val="24"/>
        </w:rPr>
      </w:pPr>
    </w:p>
    <w:p w14:paraId="24EFE623" w14:textId="77777777" w:rsidR="007B5F93" w:rsidRPr="0056224A" w:rsidRDefault="007B5F93" w:rsidP="007B5F93">
      <w:pPr>
        <w:spacing w:after="0"/>
        <w:ind w:left="140"/>
        <w:jc w:val="both"/>
        <w:rPr>
          <w:rFonts w:ascii="Verdana" w:hAnsi="Verdana"/>
          <w:sz w:val="24"/>
          <w:szCs w:val="24"/>
        </w:rPr>
      </w:pPr>
      <w:r w:rsidRPr="0056224A">
        <w:rPr>
          <w:rFonts w:ascii="Verdana" w:hAnsi="Verdana"/>
          <w:sz w:val="24"/>
          <w:szCs w:val="24"/>
        </w:rPr>
        <w:t xml:space="preserve">Serious instances of bullying </w:t>
      </w:r>
      <w:proofErr w:type="spellStart"/>
      <w:r w:rsidRPr="0056224A">
        <w:rPr>
          <w:rFonts w:ascii="Verdana" w:hAnsi="Verdana"/>
          <w:sz w:val="24"/>
          <w:szCs w:val="24"/>
        </w:rPr>
        <w:t>behaviour</w:t>
      </w:r>
      <w:proofErr w:type="spellEnd"/>
      <w:r w:rsidRPr="0056224A">
        <w:rPr>
          <w:rFonts w:ascii="Verdana" w:hAnsi="Verdana"/>
          <w:sz w:val="24"/>
          <w:szCs w:val="24"/>
        </w:rPr>
        <w:t>, in accordance with the Children First and the Child Protection Procedures for Primary and Post-Primary Schools, will be referred to the HSE Children and Family Services and/or Gardaí as appropriate.</w:t>
      </w:r>
    </w:p>
    <w:p w14:paraId="225CA296" w14:textId="77777777" w:rsidR="007B5F93" w:rsidRPr="0056224A" w:rsidRDefault="007B5F93" w:rsidP="007B5F93">
      <w:pPr>
        <w:spacing w:after="0"/>
        <w:jc w:val="both"/>
        <w:rPr>
          <w:rFonts w:ascii="Verdana" w:hAnsi="Verdana"/>
          <w:sz w:val="24"/>
          <w:szCs w:val="24"/>
        </w:rPr>
      </w:pPr>
    </w:p>
    <w:p w14:paraId="56D60E1C" w14:textId="77777777" w:rsidR="007B5F93" w:rsidRPr="0056224A" w:rsidRDefault="007B5F93" w:rsidP="007B5F93">
      <w:pPr>
        <w:spacing w:after="0" w:line="240" w:lineRule="auto"/>
        <w:jc w:val="both"/>
        <w:rPr>
          <w:rFonts w:ascii="Verdana" w:hAnsi="Verdana"/>
          <w:b/>
          <w:color w:val="2E74B5" w:themeColor="accent1" w:themeShade="BF"/>
          <w:sz w:val="24"/>
          <w:szCs w:val="24"/>
        </w:rPr>
      </w:pPr>
      <w:r w:rsidRPr="0056224A">
        <w:rPr>
          <w:rFonts w:ascii="Verdana" w:hAnsi="Verdana"/>
          <w:b/>
          <w:color w:val="2E74B5" w:themeColor="accent1" w:themeShade="BF"/>
          <w:sz w:val="24"/>
          <w:szCs w:val="24"/>
        </w:rPr>
        <w:t>11.7 Working with Pupils Affected by Bullying</w:t>
      </w:r>
    </w:p>
    <w:p w14:paraId="6CE83C29" w14:textId="77777777" w:rsidR="007B5F93" w:rsidRPr="0056224A" w:rsidRDefault="007B5F93" w:rsidP="007B5F93">
      <w:pPr>
        <w:suppressAutoHyphens/>
        <w:autoSpaceDN w:val="0"/>
        <w:spacing w:after="0" w:line="240" w:lineRule="auto"/>
        <w:jc w:val="both"/>
        <w:textAlignment w:val="baseline"/>
        <w:rPr>
          <w:rFonts w:ascii="Verdana" w:hAnsi="Verdana"/>
          <w:b/>
          <w:sz w:val="24"/>
          <w:szCs w:val="24"/>
          <w:u w:val="single"/>
        </w:rPr>
      </w:pPr>
    </w:p>
    <w:p w14:paraId="2458D1A1" w14:textId="77777777" w:rsidR="007B5F93" w:rsidRPr="0056224A" w:rsidRDefault="007B5F93" w:rsidP="007B5F93">
      <w:pPr>
        <w:spacing w:after="0" w:line="240" w:lineRule="auto"/>
        <w:jc w:val="both"/>
        <w:rPr>
          <w:rFonts w:ascii="Verdana" w:hAnsi="Verdana"/>
          <w:b/>
          <w:sz w:val="24"/>
          <w:szCs w:val="24"/>
          <w:u w:val="single"/>
        </w:rPr>
      </w:pPr>
      <w:r w:rsidRPr="0056224A">
        <w:rPr>
          <w:rFonts w:ascii="Verdana" w:hAnsi="Verdana"/>
          <w:b/>
          <w:sz w:val="24"/>
          <w:szCs w:val="24"/>
        </w:rPr>
        <w:t xml:space="preserve"> </w:t>
      </w:r>
      <w:r w:rsidRPr="0056224A">
        <w:rPr>
          <w:rFonts w:ascii="Verdana" w:hAnsi="Verdana"/>
          <w:b/>
          <w:sz w:val="24"/>
          <w:szCs w:val="24"/>
          <w:u w:val="single"/>
        </w:rPr>
        <w:t xml:space="preserve">The school’s </w:t>
      </w:r>
      <w:proofErr w:type="spellStart"/>
      <w:r w:rsidRPr="0056224A">
        <w:rPr>
          <w:rFonts w:ascii="Verdana" w:hAnsi="Verdana"/>
          <w:b/>
          <w:sz w:val="24"/>
          <w:szCs w:val="24"/>
          <w:u w:val="single"/>
        </w:rPr>
        <w:t>programme</w:t>
      </w:r>
      <w:proofErr w:type="spellEnd"/>
      <w:r w:rsidRPr="0056224A">
        <w:rPr>
          <w:rFonts w:ascii="Verdana" w:hAnsi="Verdana"/>
          <w:b/>
          <w:sz w:val="24"/>
          <w:szCs w:val="24"/>
          <w:u w:val="single"/>
        </w:rPr>
        <w:t xml:space="preserve"> of support for working with pupils affected by bullying is as follows </w:t>
      </w:r>
    </w:p>
    <w:p w14:paraId="7E6ED424" w14:textId="77777777" w:rsidR="007B5F93" w:rsidRPr="0056224A" w:rsidRDefault="007B5F93" w:rsidP="007B5F93">
      <w:pPr>
        <w:spacing w:after="0" w:line="240" w:lineRule="auto"/>
        <w:jc w:val="both"/>
        <w:rPr>
          <w:rFonts w:ascii="Verdana" w:hAnsi="Verdana"/>
          <w:b/>
          <w:sz w:val="24"/>
          <w:szCs w:val="24"/>
          <w:u w:val="single"/>
        </w:rPr>
      </w:pPr>
      <w:r w:rsidRPr="0056224A">
        <w:rPr>
          <w:rFonts w:ascii="Verdana" w:hAnsi="Verdana"/>
          <w:b/>
          <w:sz w:val="24"/>
          <w:szCs w:val="24"/>
          <w:u w:val="single"/>
        </w:rPr>
        <w:t xml:space="preserve">(Ref 6:8:16 of Procedures): </w:t>
      </w:r>
    </w:p>
    <w:p w14:paraId="7CCD744B" w14:textId="77777777" w:rsidR="007B5F93" w:rsidRPr="0056224A" w:rsidRDefault="007B5F93" w:rsidP="007B5F93">
      <w:pPr>
        <w:spacing w:after="0" w:line="240" w:lineRule="auto"/>
        <w:jc w:val="both"/>
        <w:rPr>
          <w:rFonts w:ascii="Verdana" w:hAnsi="Verdana"/>
          <w:b/>
          <w:sz w:val="24"/>
          <w:szCs w:val="24"/>
          <w:u w:val="single"/>
        </w:rPr>
      </w:pPr>
    </w:p>
    <w:tbl>
      <w:tblPr>
        <w:tblW w:w="9994" w:type="dxa"/>
        <w:tblInd w:w="-200" w:type="dxa"/>
        <w:tblCellMar>
          <w:left w:w="10" w:type="dxa"/>
          <w:right w:w="10" w:type="dxa"/>
        </w:tblCellMar>
        <w:tblLook w:val="0000" w:firstRow="0" w:lastRow="0" w:firstColumn="0" w:lastColumn="0" w:noHBand="0" w:noVBand="0"/>
      </w:tblPr>
      <w:tblGrid>
        <w:gridCol w:w="200"/>
        <w:gridCol w:w="9055"/>
        <w:gridCol w:w="739"/>
      </w:tblGrid>
      <w:tr w:rsidR="007B5F93" w:rsidRPr="0056224A" w14:paraId="0DB4E4DB" w14:textId="77777777" w:rsidTr="003804D5">
        <w:trPr>
          <w:gridBefore w:val="1"/>
          <w:gridAfter w:val="1"/>
          <w:wBefore w:w="200" w:type="dxa"/>
          <w:wAfter w:w="739" w:type="dxa"/>
        </w:trPr>
        <w:tc>
          <w:tcPr>
            <w:tcW w:w="9055" w:type="dxa"/>
            <w:shd w:val="clear" w:color="auto" w:fill="auto"/>
            <w:tcMar>
              <w:top w:w="0" w:type="dxa"/>
              <w:left w:w="108" w:type="dxa"/>
              <w:bottom w:w="0" w:type="dxa"/>
              <w:right w:w="108" w:type="dxa"/>
            </w:tcMar>
          </w:tcPr>
          <w:p w14:paraId="70F34DF7" w14:textId="77777777" w:rsidR="007B5F93" w:rsidRPr="0056224A" w:rsidRDefault="007B5F93" w:rsidP="00A40ABF">
            <w:pPr>
              <w:pStyle w:val="ListParagraph"/>
              <w:numPr>
                <w:ilvl w:val="0"/>
                <w:numId w:val="44"/>
              </w:numPr>
              <w:autoSpaceDE w:val="0"/>
              <w:autoSpaceDN w:val="0"/>
              <w:spacing w:after="0" w:line="240" w:lineRule="auto"/>
              <w:contextualSpacing w:val="0"/>
              <w:jc w:val="both"/>
              <w:rPr>
                <w:rFonts w:ascii="Verdana" w:hAnsi="Verdana"/>
                <w:sz w:val="24"/>
                <w:szCs w:val="24"/>
              </w:rPr>
            </w:pPr>
            <w:r w:rsidRPr="0056224A">
              <w:rPr>
                <w:rFonts w:ascii="Verdana" w:hAnsi="Verdana"/>
                <w:sz w:val="24"/>
                <w:szCs w:val="24"/>
              </w:rPr>
              <w:t xml:space="preserve">All in-school supports and opportunities will be provided for the pupils affected by bullying (pupils who have been bullied and pupils involved in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to participate in activities designed to raise their self-esteem, to develop friendships and social skills and build resilience e.g.  </w:t>
            </w:r>
          </w:p>
          <w:p w14:paraId="4102EC26"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SPHE Lessons</w:t>
            </w:r>
          </w:p>
          <w:p w14:paraId="282A4B8B"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Stay Safe </w:t>
            </w:r>
            <w:proofErr w:type="spellStart"/>
            <w:r w:rsidRPr="0056224A">
              <w:rPr>
                <w:rFonts w:ascii="Verdana" w:hAnsi="Verdana"/>
                <w:sz w:val="24"/>
                <w:szCs w:val="24"/>
              </w:rPr>
              <w:t>Programme</w:t>
            </w:r>
            <w:proofErr w:type="spellEnd"/>
          </w:p>
          <w:p w14:paraId="79A0CFE3"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Walk Tall</w:t>
            </w:r>
          </w:p>
          <w:p w14:paraId="295420BE"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NEPS </w:t>
            </w:r>
            <w:proofErr w:type="spellStart"/>
            <w:r w:rsidRPr="0056224A">
              <w:rPr>
                <w:rFonts w:ascii="Verdana" w:hAnsi="Verdana"/>
                <w:sz w:val="24"/>
                <w:szCs w:val="24"/>
              </w:rPr>
              <w:t>programmes</w:t>
            </w:r>
            <w:proofErr w:type="spellEnd"/>
            <w:r w:rsidRPr="0056224A">
              <w:rPr>
                <w:rFonts w:ascii="Verdana" w:hAnsi="Verdana"/>
                <w:sz w:val="24"/>
                <w:szCs w:val="24"/>
              </w:rPr>
              <w:t xml:space="preserve"> on </w:t>
            </w:r>
            <w:hyperlink r:id="rId7" w:history="1">
              <w:r w:rsidRPr="0056224A">
                <w:rPr>
                  <w:rStyle w:val="Hyperlink"/>
                  <w:rFonts w:ascii="Verdana" w:hAnsi="Verdana"/>
                  <w:sz w:val="24"/>
                  <w:szCs w:val="24"/>
                </w:rPr>
                <w:t>www.neps.ie</w:t>
              </w:r>
            </w:hyperlink>
            <w:r w:rsidRPr="0056224A">
              <w:rPr>
                <w:rFonts w:ascii="Verdana" w:hAnsi="Verdana"/>
                <w:sz w:val="24"/>
                <w:szCs w:val="24"/>
              </w:rPr>
              <w:t xml:space="preserve"> </w:t>
            </w:r>
          </w:p>
          <w:p w14:paraId="1B78D472"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Team building activities</w:t>
            </w:r>
          </w:p>
          <w:p w14:paraId="057ACE78"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Anti Bullying Week</w:t>
            </w:r>
          </w:p>
          <w:p w14:paraId="534F75C9"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Buddy system </w:t>
            </w:r>
          </w:p>
          <w:p w14:paraId="2A666F98" w14:textId="77777777" w:rsidR="007B5F93" w:rsidRPr="0056224A" w:rsidRDefault="007B5F93" w:rsidP="007B5F93">
            <w:pPr>
              <w:pStyle w:val="ListParagraph"/>
              <w:spacing w:after="0" w:line="240" w:lineRule="auto"/>
              <w:ind w:left="765"/>
              <w:jc w:val="both"/>
              <w:rPr>
                <w:rFonts w:ascii="Verdana" w:hAnsi="Verdana"/>
                <w:sz w:val="24"/>
                <w:szCs w:val="24"/>
              </w:rPr>
            </w:pPr>
            <w:r w:rsidRPr="0056224A">
              <w:rPr>
                <w:rFonts w:ascii="Verdana" w:hAnsi="Verdana"/>
                <w:sz w:val="24"/>
                <w:szCs w:val="24"/>
              </w:rPr>
              <w:t xml:space="preserve">         - Social Skills Group</w:t>
            </w:r>
          </w:p>
          <w:p w14:paraId="36D3F050" w14:textId="77777777" w:rsidR="007B5F93" w:rsidRPr="0056224A" w:rsidRDefault="007B5F93" w:rsidP="007B5F93">
            <w:pPr>
              <w:spacing w:after="0" w:line="240" w:lineRule="auto"/>
              <w:ind w:left="45"/>
              <w:jc w:val="both"/>
              <w:rPr>
                <w:rFonts w:ascii="Verdana" w:hAnsi="Verdana"/>
                <w:sz w:val="24"/>
                <w:szCs w:val="24"/>
              </w:rPr>
            </w:pPr>
            <w:r w:rsidRPr="0056224A">
              <w:rPr>
                <w:rFonts w:ascii="Verdana" w:hAnsi="Verdana"/>
                <w:sz w:val="24"/>
                <w:szCs w:val="24"/>
              </w:rPr>
              <w:lastRenderedPageBreak/>
              <w:t xml:space="preserve">                  - Circle time </w:t>
            </w:r>
          </w:p>
          <w:p w14:paraId="7BB6FB96" w14:textId="77777777" w:rsidR="007B5F93" w:rsidRPr="0056224A" w:rsidRDefault="007B5F93" w:rsidP="007B5F93">
            <w:pPr>
              <w:tabs>
                <w:tab w:val="left" w:pos="1380"/>
              </w:tabs>
              <w:spacing w:after="0" w:line="240" w:lineRule="auto"/>
              <w:ind w:left="45"/>
              <w:jc w:val="both"/>
              <w:rPr>
                <w:rFonts w:ascii="Verdana" w:hAnsi="Verdana"/>
                <w:sz w:val="24"/>
                <w:szCs w:val="24"/>
              </w:rPr>
            </w:pPr>
            <w:r w:rsidRPr="0056224A">
              <w:rPr>
                <w:rFonts w:ascii="Verdana" w:hAnsi="Verdana"/>
                <w:sz w:val="24"/>
                <w:szCs w:val="24"/>
              </w:rPr>
              <w:tab/>
            </w:r>
            <w:r w:rsidR="0056224A">
              <w:rPr>
                <w:rFonts w:ascii="Verdana" w:hAnsi="Verdana"/>
                <w:sz w:val="24"/>
                <w:szCs w:val="24"/>
              </w:rPr>
              <w:t xml:space="preserve">  </w:t>
            </w:r>
            <w:r w:rsidRPr="0056224A">
              <w:rPr>
                <w:rFonts w:ascii="Verdana" w:hAnsi="Verdana"/>
                <w:sz w:val="24"/>
                <w:szCs w:val="24"/>
              </w:rPr>
              <w:t>-</w:t>
            </w:r>
            <w:r w:rsidRPr="0056224A">
              <w:rPr>
                <w:rFonts w:ascii="Verdana" w:hAnsi="Verdana"/>
                <w:i/>
                <w:sz w:val="24"/>
                <w:szCs w:val="24"/>
              </w:rPr>
              <w:t xml:space="preserve"> </w:t>
            </w:r>
            <w:r w:rsidRPr="0056224A">
              <w:rPr>
                <w:rFonts w:ascii="Verdana" w:hAnsi="Verdana"/>
                <w:sz w:val="24"/>
                <w:szCs w:val="24"/>
              </w:rPr>
              <w:t xml:space="preserve">Weaving Wellbeing and Friends for life </w:t>
            </w:r>
          </w:p>
          <w:p w14:paraId="35DE911E" w14:textId="77777777" w:rsidR="007B5F93" w:rsidRPr="0056224A" w:rsidRDefault="0056224A" w:rsidP="007B5F93">
            <w:pPr>
              <w:tabs>
                <w:tab w:val="left" w:pos="1380"/>
              </w:tabs>
              <w:spacing w:after="0" w:line="240" w:lineRule="auto"/>
              <w:ind w:left="45"/>
              <w:jc w:val="both"/>
              <w:rPr>
                <w:rFonts w:ascii="Verdana" w:hAnsi="Verdana"/>
                <w:sz w:val="24"/>
                <w:szCs w:val="24"/>
              </w:rPr>
            </w:pPr>
            <w:r>
              <w:rPr>
                <w:rFonts w:ascii="Verdana" w:hAnsi="Verdana"/>
                <w:sz w:val="24"/>
                <w:szCs w:val="24"/>
              </w:rPr>
              <w:t xml:space="preserve">                 </w:t>
            </w:r>
            <w:r w:rsidR="007B5F93" w:rsidRPr="0056224A">
              <w:rPr>
                <w:rFonts w:ascii="Verdana" w:hAnsi="Verdana"/>
                <w:sz w:val="24"/>
                <w:szCs w:val="24"/>
              </w:rPr>
              <w:t xml:space="preserve"> - Mindfulness Exercises</w:t>
            </w:r>
          </w:p>
          <w:p w14:paraId="36720DD5" w14:textId="77777777" w:rsidR="007B5F93" w:rsidRPr="0056224A" w:rsidRDefault="007B5F93" w:rsidP="007B5F93">
            <w:pPr>
              <w:spacing w:after="0" w:line="240" w:lineRule="auto"/>
              <w:ind w:left="45"/>
              <w:jc w:val="both"/>
              <w:rPr>
                <w:rFonts w:ascii="Verdana" w:hAnsi="Verdana"/>
                <w:sz w:val="24"/>
                <w:szCs w:val="24"/>
              </w:rPr>
            </w:pPr>
          </w:p>
          <w:p w14:paraId="5089675D" w14:textId="77777777" w:rsidR="007B5F93" w:rsidRPr="0056224A" w:rsidRDefault="007B5F93" w:rsidP="007B5F93">
            <w:pPr>
              <w:autoSpaceDE w:val="0"/>
              <w:spacing w:after="0" w:line="240" w:lineRule="auto"/>
              <w:ind w:left="45"/>
              <w:jc w:val="both"/>
              <w:rPr>
                <w:rFonts w:ascii="Verdana" w:hAnsi="Verdana"/>
                <w:color w:val="000000"/>
                <w:sz w:val="24"/>
                <w:szCs w:val="24"/>
                <w:lang w:val="en-IE"/>
              </w:rPr>
            </w:pPr>
          </w:p>
          <w:p w14:paraId="424F4376" w14:textId="77777777" w:rsidR="007B5F93" w:rsidRPr="0056224A" w:rsidRDefault="007B5F93" w:rsidP="00A40ABF">
            <w:pPr>
              <w:pStyle w:val="ListParagraph"/>
              <w:numPr>
                <w:ilvl w:val="0"/>
                <w:numId w:val="44"/>
              </w:numPr>
              <w:autoSpaceDN w:val="0"/>
              <w:spacing w:after="200" w:line="276" w:lineRule="auto"/>
              <w:contextualSpacing w:val="0"/>
              <w:rPr>
                <w:rFonts w:ascii="Verdana" w:hAnsi="Verdana"/>
                <w:sz w:val="24"/>
                <w:szCs w:val="24"/>
              </w:rPr>
            </w:pPr>
            <w:r w:rsidRPr="0056224A">
              <w:rPr>
                <w:rFonts w:ascii="Verdana" w:hAnsi="Verdana"/>
                <w:sz w:val="24"/>
                <w:szCs w:val="24"/>
              </w:rPr>
              <w:t xml:space="preserve">If pupils require counselling or further supports the school will </w:t>
            </w:r>
            <w:proofErr w:type="spellStart"/>
            <w:r w:rsidRPr="0056224A">
              <w:rPr>
                <w:rFonts w:ascii="Verdana" w:hAnsi="Verdana"/>
                <w:sz w:val="24"/>
                <w:szCs w:val="24"/>
              </w:rPr>
              <w:t>endeavour</w:t>
            </w:r>
            <w:proofErr w:type="spellEnd"/>
            <w:r w:rsidRPr="0056224A">
              <w:rPr>
                <w:rFonts w:ascii="Verdana" w:hAnsi="Verdana"/>
                <w:sz w:val="24"/>
                <w:szCs w:val="24"/>
              </w:rPr>
              <w:t xml:space="preserve"> to liaise with the appropriate agencies to </w:t>
            </w:r>
            <w:proofErr w:type="spellStart"/>
            <w:r w:rsidRPr="0056224A">
              <w:rPr>
                <w:rFonts w:ascii="Verdana" w:hAnsi="Verdana"/>
                <w:sz w:val="24"/>
                <w:szCs w:val="24"/>
              </w:rPr>
              <w:t>organise</w:t>
            </w:r>
            <w:proofErr w:type="spellEnd"/>
            <w:r w:rsidRPr="0056224A">
              <w:rPr>
                <w:rFonts w:ascii="Verdana" w:hAnsi="Verdana"/>
                <w:sz w:val="24"/>
                <w:szCs w:val="24"/>
              </w:rPr>
              <w:t xml:space="preserve"> same (NEPS will be contacted for advice). Help may be sought for pupils who have been bullied and for those pupils involved in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w:t>
            </w:r>
          </w:p>
          <w:p w14:paraId="75DBD630" w14:textId="77777777" w:rsidR="007B5F93" w:rsidRPr="0056224A" w:rsidRDefault="007B5F93" w:rsidP="00A40ABF">
            <w:pPr>
              <w:pStyle w:val="ListParagraph"/>
              <w:numPr>
                <w:ilvl w:val="0"/>
                <w:numId w:val="44"/>
              </w:numPr>
              <w:autoSpaceDN w:val="0"/>
              <w:spacing w:after="200" w:line="276" w:lineRule="auto"/>
              <w:contextualSpacing w:val="0"/>
              <w:jc w:val="both"/>
              <w:rPr>
                <w:rFonts w:ascii="Verdana" w:hAnsi="Verdana"/>
                <w:sz w:val="24"/>
                <w:szCs w:val="24"/>
              </w:rPr>
            </w:pPr>
            <w:r w:rsidRPr="0056224A">
              <w:rPr>
                <w:rFonts w:ascii="Verdana" w:hAnsi="Verdana"/>
                <w:sz w:val="24"/>
                <w:szCs w:val="24"/>
              </w:rPr>
              <w:t xml:space="preserve">Pupils who observe incidents of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will be encouraged to discuss them with teachers.</w:t>
            </w:r>
          </w:p>
        </w:tc>
      </w:tr>
      <w:tr w:rsidR="007B5F93" w:rsidRPr="0056224A" w14:paraId="45FD3921" w14:textId="77777777" w:rsidTr="003804D5">
        <w:trPr>
          <w:trHeight w:val="5236"/>
        </w:trPr>
        <w:tc>
          <w:tcPr>
            <w:tcW w:w="9994" w:type="dxa"/>
            <w:gridSpan w:val="3"/>
            <w:shd w:val="clear" w:color="auto" w:fill="auto"/>
            <w:tcMar>
              <w:top w:w="0" w:type="dxa"/>
              <w:left w:w="108" w:type="dxa"/>
              <w:bottom w:w="0" w:type="dxa"/>
              <w:right w:w="108" w:type="dxa"/>
            </w:tcMar>
          </w:tcPr>
          <w:p w14:paraId="6FBC4AF2" w14:textId="77777777" w:rsidR="007B5F93" w:rsidRPr="0056224A" w:rsidRDefault="007B5F93" w:rsidP="007B5F93">
            <w:pPr>
              <w:rPr>
                <w:rFonts w:ascii="Verdana" w:hAnsi="Verdana"/>
                <w:sz w:val="24"/>
                <w:szCs w:val="24"/>
              </w:rPr>
            </w:pPr>
            <w:r w:rsidRPr="0056224A">
              <w:rPr>
                <w:rFonts w:ascii="Verdana" w:hAnsi="Verdana"/>
                <w:b/>
                <w:color w:val="2E74B5" w:themeColor="accent1" w:themeShade="BF"/>
                <w:sz w:val="24"/>
                <w:szCs w:val="24"/>
              </w:rPr>
              <w:lastRenderedPageBreak/>
              <w:t>11.8 Supervision and Monitoring of pupils</w:t>
            </w:r>
            <w:r w:rsidR="00BC4B55" w:rsidRPr="0056224A">
              <w:rPr>
                <w:rFonts w:ascii="Verdana" w:hAnsi="Verdana"/>
                <w:b/>
                <w:color w:val="2E74B5" w:themeColor="accent1" w:themeShade="BF"/>
                <w:sz w:val="24"/>
                <w:szCs w:val="24"/>
              </w:rPr>
              <w:t xml:space="preserve"> </w:t>
            </w:r>
            <w:r w:rsidRPr="0056224A">
              <w:rPr>
                <w:rFonts w:ascii="Verdana" w:hAnsi="Verdana"/>
                <w:sz w:val="24"/>
                <w:szCs w:val="24"/>
              </w:rPr>
              <w:t xml:space="preserve">The Board of Management confirms that appropriate supervision and monitoring policies and Practices are in place to both prevent and deal with bullying </w:t>
            </w:r>
            <w:proofErr w:type="spellStart"/>
            <w:r w:rsidRPr="0056224A">
              <w:rPr>
                <w:rFonts w:ascii="Verdana" w:hAnsi="Verdana"/>
                <w:sz w:val="24"/>
                <w:szCs w:val="24"/>
              </w:rPr>
              <w:t>behaviour</w:t>
            </w:r>
            <w:proofErr w:type="spellEnd"/>
            <w:r w:rsidRPr="0056224A">
              <w:rPr>
                <w:rFonts w:ascii="Verdana" w:hAnsi="Verdana"/>
                <w:sz w:val="24"/>
                <w:szCs w:val="24"/>
              </w:rPr>
              <w:t xml:space="preserve"> and to facilitate early intervention where possible.</w:t>
            </w:r>
          </w:p>
          <w:p w14:paraId="25941842" w14:textId="77777777" w:rsidR="007B5F93" w:rsidRPr="0056224A" w:rsidRDefault="007B5F93" w:rsidP="007B5F93">
            <w:pPr>
              <w:rPr>
                <w:rFonts w:ascii="Verdana" w:hAnsi="Verdana"/>
                <w:sz w:val="24"/>
                <w:szCs w:val="24"/>
              </w:rPr>
            </w:pPr>
          </w:p>
          <w:p w14:paraId="3D7356A5" w14:textId="77777777" w:rsidR="007B5F93" w:rsidRPr="0056224A" w:rsidRDefault="007B5F93" w:rsidP="007B5F93">
            <w:pPr>
              <w:rPr>
                <w:rFonts w:ascii="Verdana" w:hAnsi="Verdana"/>
                <w:b/>
                <w:color w:val="2E74B5" w:themeColor="accent1" w:themeShade="BF"/>
                <w:sz w:val="24"/>
                <w:szCs w:val="24"/>
              </w:rPr>
            </w:pPr>
            <w:r w:rsidRPr="0056224A">
              <w:rPr>
                <w:rFonts w:ascii="Verdana" w:hAnsi="Verdana"/>
                <w:b/>
                <w:color w:val="2E74B5" w:themeColor="accent1" w:themeShade="BF"/>
                <w:sz w:val="24"/>
                <w:szCs w:val="24"/>
              </w:rPr>
              <w:t xml:space="preserve">11.9 Prevention of Harassment </w:t>
            </w:r>
          </w:p>
          <w:p w14:paraId="0CCFDA67" w14:textId="77777777" w:rsidR="007B5F93" w:rsidRPr="0056224A" w:rsidRDefault="007B5F93" w:rsidP="007B5F93">
            <w:pPr>
              <w:spacing w:after="0" w:line="240" w:lineRule="auto"/>
              <w:ind w:left="-142"/>
              <w:jc w:val="both"/>
              <w:rPr>
                <w:rFonts w:ascii="Verdana" w:hAnsi="Verdana"/>
                <w:sz w:val="24"/>
                <w:szCs w:val="24"/>
              </w:rPr>
            </w:pPr>
            <w:r w:rsidRPr="0056224A">
              <w:rPr>
                <w:rFonts w:ascii="Verdana" w:hAnsi="Verdana"/>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sidRPr="0056224A">
              <w:rPr>
                <w:rFonts w:ascii="Verdana" w:hAnsi="Verdana"/>
                <w:sz w:val="24"/>
                <w:szCs w:val="24"/>
              </w:rPr>
              <w:t>Traveller</w:t>
            </w:r>
            <w:proofErr w:type="spellEnd"/>
            <w:r w:rsidRPr="0056224A">
              <w:rPr>
                <w:rFonts w:ascii="Verdana" w:hAnsi="Verdana"/>
                <w:sz w:val="24"/>
                <w:szCs w:val="24"/>
              </w:rPr>
              <w:t xml:space="preserve"> community. </w:t>
            </w:r>
          </w:p>
          <w:p w14:paraId="1CFA4875" w14:textId="77777777" w:rsidR="007B5F93" w:rsidRPr="0056224A" w:rsidRDefault="007B5F93" w:rsidP="007B5F93">
            <w:pPr>
              <w:spacing w:after="0" w:line="240" w:lineRule="auto"/>
              <w:ind w:left="-142"/>
              <w:jc w:val="both"/>
              <w:rPr>
                <w:rFonts w:ascii="Verdana" w:hAnsi="Verdana"/>
                <w:sz w:val="24"/>
                <w:szCs w:val="24"/>
              </w:rPr>
            </w:pPr>
          </w:p>
          <w:p w14:paraId="48BA7C55" w14:textId="77777777" w:rsidR="007B5F93" w:rsidRPr="0056224A" w:rsidRDefault="007B5F93" w:rsidP="007B5F93">
            <w:pPr>
              <w:spacing w:after="0" w:line="240" w:lineRule="auto"/>
              <w:ind w:left="-142"/>
              <w:jc w:val="both"/>
              <w:rPr>
                <w:rFonts w:ascii="Verdana" w:hAnsi="Verdana"/>
                <w:i/>
                <w:sz w:val="24"/>
                <w:szCs w:val="24"/>
              </w:rPr>
            </w:pPr>
          </w:p>
          <w:p w14:paraId="35409BD3" w14:textId="77777777" w:rsidR="007B5F93" w:rsidRPr="0056224A" w:rsidRDefault="007B5F93" w:rsidP="007B5F93">
            <w:pPr>
              <w:spacing w:after="0" w:line="240" w:lineRule="auto"/>
              <w:ind w:left="-142"/>
              <w:jc w:val="both"/>
              <w:rPr>
                <w:rFonts w:ascii="Verdana" w:hAnsi="Verdana"/>
                <w:i/>
                <w:sz w:val="24"/>
                <w:szCs w:val="24"/>
              </w:rPr>
            </w:pPr>
          </w:p>
          <w:p w14:paraId="0AA6CA6B" w14:textId="77777777" w:rsidR="007B5F93" w:rsidRPr="0056224A" w:rsidRDefault="007B5F93" w:rsidP="007B5F93">
            <w:pPr>
              <w:spacing w:after="0" w:line="240" w:lineRule="auto"/>
              <w:ind w:left="-142"/>
              <w:rPr>
                <w:rFonts w:ascii="Verdana" w:hAnsi="Verdana"/>
                <w:b/>
                <w:color w:val="2E74B5" w:themeColor="accent1" w:themeShade="BF"/>
                <w:sz w:val="24"/>
                <w:szCs w:val="24"/>
              </w:rPr>
            </w:pPr>
            <w:r w:rsidRPr="0056224A">
              <w:rPr>
                <w:rFonts w:ascii="Verdana" w:hAnsi="Verdana"/>
                <w:b/>
                <w:color w:val="2E74B5" w:themeColor="accent1" w:themeShade="BF"/>
                <w:sz w:val="24"/>
                <w:szCs w:val="24"/>
              </w:rPr>
              <w:t>11.10 Policy Adoption</w:t>
            </w:r>
          </w:p>
          <w:p w14:paraId="3BB01967" w14:textId="77777777" w:rsidR="007B5F93" w:rsidRPr="0056224A" w:rsidRDefault="007B5F93" w:rsidP="007B5F93">
            <w:pPr>
              <w:suppressAutoHyphens/>
              <w:autoSpaceDN w:val="0"/>
              <w:spacing w:after="0" w:line="240" w:lineRule="auto"/>
              <w:ind w:left="-142"/>
              <w:textAlignment w:val="baseline"/>
              <w:rPr>
                <w:rFonts w:ascii="Verdana" w:hAnsi="Verdana"/>
                <w:b/>
                <w:sz w:val="24"/>
                <w:szCs w:val="24"/>
                <w:u w:val="single"/>
              </w:rPr>
            </w:pPr>
          </w:p>
          <w:p w14:paraId="6DCB5689" w14:textId="77777777" w:rsidR="007B5F93" w:rsidRPr="0056224A" w:rsidRDefault="007B5F93" w:rsidP="007B5F93">
            <w:pPr>
              <w:spacing w:after="0" w:line="240" w:lineRule="auto"/>
              <w:rPr>
                <w:rFonts w:ascii="Verdana" w:hAnsi="Verdana"/>
                <w:sz w:val="24"/>
                <w:szCs w:val="24"/>
              </w:rPr>
            </w:pPr>
            <w:r w:rsidRPr="0056224A">
              <w:rPr>
                <w:rFonts w:ascii="Verdana" w:hAnsi="Verdana"/>
                <w:sz w:val="24"/>
                <w:szCs w:val="24"/>
              </w:rPr>
              <w:t>This policy was adopted by the Board of Management at a meeting held on</w:t>
            </w:r>
          </w:p>
          <w:p w14:paraId="2CC3C8F8" w14:textId="77777777" w:rsidR="007B5F93" w:rsidRPr="0056224A" w:rsidRDefault="007B5F93" w:rsidP="007B5F93">
            <w:pPr>
              <w:spacing w:after="0" w:line="240" w:lineRule="auto"/>
              <w:ind w:left="-142"/>
              <w:rPr>
                <w:rFonts w:ascii="Verdana" w:hAnsi="Verdana"/>
                <w:sz w:val="24"/>
                <w:szCs w:val="24"/>
              </w:rPr>
            </w:pPr>
          </w:p>
          <w:p w14:paraId="6E01AE07" w14:textId="77777777" w:rsidR="007B5F93" w:rsidRPr="0056224A" w:rsidRDefault="007B5F93" w:rsidP="007B5F93">
            <w:pPr>
              <w:spacing w:after="0" w:line="240" w:lineRule="auto"/>
              <w:ind w:left="-142"/>
              <w:rPr>
                <w:rFonts w:ascii="Verdana" w:hAnsi="Verdana"/>
                <w:sz w:val="24"/>
                <w:szCs w:val="24"/>
              </w:rPr>
            </w:pPr>
          </w:p>
          <w:p w14:paraId="517E3DE0" w14:textId="77777777" w:rsidR="007B5F93" w:rsidRDefault="007B5F93" w:rsidP="007B5F93">
            <w:pPr>
              <w:spacing w:after="0" w:line="240" w:lineRule="auto"/>
              <w:ind w:left="-142"/>
              <w:rPr>
                <w:rFonts w:ascii="Verdana" w:hAnsi="Verdana"/>
                <w:sz w:val="24"/>
                <w:szCs w:val="24"/>
              </w:rPr>
            </w:pPr>
            <w:r w:rsidRPr="0056224A">
              <w:rPr>
                <w:rFonts w:ascii="Verdana" w:hAnsi="Verdana"/>
                <w:sz w:val="24"/>
                <w:szCs w:val="24"/>
              </w:rPr>
              <w:t xml:space="preserve"> _________________________________. </w:t>
            </w:r>
          </w:p>
          <w:p w14:paraId="7318939D" w14:textId="77777777" w:rsidR="00A40ABF" w:rsidRDefault="00A40ABF" w:rsidP="007B5F93">
            <w:pPr>
              <w:spacing w:after="0" w:line="240" w:lineRule="auto"/>
              <w:ind w:left="-142"/>
              <w:rPr>
                <w:rFonts w:ascii="Verdana" w:hAnsi="Verdana"/>
                <w:sz w:val="24"/>
                <w:szCs w:val="24"/>
              </w:rPr>
            </w:pPr>
          </w:p>
          <w:p w14:paraId="10E3D4B1" w14:textId="77777777" w:rsidR="00A40ABF" w:rsidRDefault="00A40ABF" w:rsidP="007B5F93">
            <w:pPr>
              <w:spacing w:after="0" w:line="240" w:lineRule="auto"/>
              <w:ind w:left="-142"/>
              <w:rPr>
                <w:rFonts w:ascii="Verdana" w:hAnsi="Verdana"/>
                <w:sz w:val="24"/>
                <w:szCs w:val="24"/>
              </w:rPr>
            </w:pPr>
          </w:p>
          <w:p w14:paraId="0F633816" w14:textId="77777777" w:rsidR="00A40ABF" w:rsidRDefault="00A40ABF" w:rsidP="007B5F93">
            <w:pPr>
              <w:spacing w:after="0" w:line="240" w:lineRule="auto"/>
              <w:ind w:left="-142"/>
              <w:rPr>
                <w:rFonts w:ascii="Verdana" w:hAnsi="Verdana"/>
                <w:sz w:val="24"/>
                <w:szCs w:val="24"/>
              </w:rPr>
            </w:pPr>
          </w:p>
          <w:p w14:paraId="6C6B56CB" w14:textId="77777777" w:rsidR="00A40ABF" w:rsidRPr="0056224A" w:rsidRDefault="00A40ABF" w:rsidP="007B5F93">
            <w:pPr>
              <w:spacing w:after="0" w:line="240" w:lineRule="auto"/>
              <w:ind w:left="-142"/>
              <w:rPr>
                <w:rFonts w:ascii="Verdana" w:hAnsi="Verdana"/>
                <w:sz w:val="24"/>
                <w:szCs w:val="24"/>
              </w:rPr>
            </w:pPr>
          </w:p>
          <w:p w14:paraId="6CED896D" w14:textId="77777777" w:rsidR="007B5F93" w:rsidRPr="0056224A" w:rsidRDefault="007B5F93" w:rsidP="007B5F93">
            <w:pPr>
              <w:spacing w:after="0" w:line="240" w:lineRule="auto"/>
              <w:ind w:left="-142"/>
              <w:jc w:val="both"/>
              <w:rPr>
                <w:rFonts w:ascii="Verdana" w:hAnsi="Verdana"/>
                <w:sz w:val="24"/>
                <w:szCs w:val="24"/>
              </w:rPr>
            </w:pPr>
          </w:p>
          <w:p w14:paraId="28A4ED8A" w14:textId="77777777" w:rsidR="00D85BF1" w:rsidRDefault="00D85BF1" w:rsidP="007B5F93">
            <w:pPr>
              <w:spacing w:after="0" w:line="240" w:lineRule="auto"/>
              <w:ind w:left="-142"/>
              <w:jc w:val="both"/>
              <w:rPr>
                <w:rFonts w:ascii="Verdana" w:hAnsi="Verdana"/>
                <w:b/>
                <w:color w:val="2E74B5" w:themeColor="accent1" w:themeShade="BF"/>
                <w:sz w:val="24"/>
                <w:szCs w:val="24"/>
              </w:rPr>
            </w:pPr>
          </w:p>
          <w:p w14:paraId="6FAD8474" w14:textId="77777777" w:rsidR="00D85BF1" w:rsidRDefault="00D85BF1" w:rsidP="007B5F93">
            <w:pPr>
              <w:spacing w:after="0" w:line="240" w:lineRule="auto"/>
              <w:ind w:left="-142"/>
              <w:jc w:val="both"/>
              <w:rPr>
                <w:rFonts w:ascii="Verdana" w:hAnsi="Verdana"/>
                <w:b/>
                <w:color w:val="2E74B5" w:themeColor="accent1" w:themeShade="BF"/>
                <w:sz w:val="24"/>
                <w:szCs w:val="24"/>
              </w:rPr>
            </w:pPr>
          </w:p>
          <w:p w14:paraId="3CED44E4" w14:textId="77777777" w:rsidR="00D85BF1" w:rsidRDefault="00D85BF1" w:rsidP="007B5F93">
            <w:pPr>
              <w:spacing w:after="0" w:line="240" w:lineRule="auto"/>
              <w:ind w:left="-142"/>
              <w:jc w:val="both"/>
              <w:rPr>
                <w:rFonts w:ascii="Verdana" w:hAnsi="Verdana"/>
                <w:b/>
                <w:color w:val="2E74B5" w:themeColor="accent1" w:themeShade="BF"/>
                <w:sz w:val="24"/>
                <w:szCs w:val="24"/>
              </w:rPr>
            </w:pPr>
          </w:p>
          <w:p w14:paraId="30436CF9" w14:textId="77777777" w:rsidR="00D85BF1" w:rsidRDefault="00D85BF1" w:rsidP="007B5F93">
            <w:pPr>
              <w:spacing w:after="0" w:line="240" w:lineRule="auto"/>
              <w:ind w:left="-142"/>
              <w:jc w:val="both"/>
              <w:rPr>
                <w:rFonts w:ascii="Verdana" w:hAnsi="Verdana"/>
                <w:b/>
                <w:color w:val="2E74B5" w:themeColor="accent1" w:themeShade="BF"/>
                <w:sz w:val="24"/>
                <w:szCs w:val="24"/>
              </w:rPr>
            </w:pPr>
          </w:p>
          <w:p w14:paraId="6FBE1926" w14:textId="7578A449" w:rsidR="007B5F93" w:rsidRPr="0056224A" w:rsidRDefault="007B5F93" w:rsidP="007B5F93">
            <w:pPr>
              <w:spacing w:after="0" w:line="240" w:lineRule="auto"/>
              <w:ind w:left="-142"/>
              <w:jc w:val="both"/>
              <w:rPr>
                <w:rFonts w:ascii="Verdana" w:hAnsi="Verdana"/>
                <w:b/>
                <w:color w:val="2E74B5" w:themeColor="accent1" w:themeShade="BF"/>
                <w:sz w:val="24"/>
                <w:szCs w:val="24"/>
                <w:u w:val="single"/>
              </w:rPr>
            </w:pPr>
            <w:r w:rsidRPr="0056224A">
              <w:rPr>
                <w:rFonts w:ascii="Verdana" w:hAnsi="Verdana"/>
                <w:b/>
                <w:color w:val="2E74B5" w:themeColor="accent1" w:themeShade="BF"/>
                <w:sz w:val="24"/>
                <w:szCs w:val="24"/>
              </w:rPr>
              <w:lastRenderedPageBreak/>
              <w:t>11.11.</w:t>
            </w:r>
            <w:r w:rsidRPr="0056224A">
              <w:rPr>
                <w:rFonts w:ascii="Verdana" w:hAnsi="Verdana"/>
                <w:color w:val="2E74B5" w:themeColor="accent1" w:themeShade="BF"/>
                <w:sz w:val="24"/>
                <w:szCs w:val="24"/>
              </w:rPr>
              <w:t xml:space="preserve"> </w:t>
            </w:r>
            <w:r w:rsidRPr="0056224A">
              <w:rPr>
                <w:rFonts w:ascii="Verdana" w:hAnsi="Verdana"/>
                <w:b/>
                <w:color w:val="2E74B5" w:themeColor="accent1" w:themeShade="BF"/>
                <w:sz w:val="24"/>
                <w:szCs w:val="24"/>
              </w:rPr>
              <w:t>Communication</w:t>
            </w:r>
          </w:p>
          <w:p w14:paraId="6AD7BF10" w14:textId="77777777" w:rsidR="007B5F93" w:rsidRPr="0056224A" w:rsidRDefault="007B5F93" w:rsidP="007B5F93">
            <w:pPr>
              <w:spacing w:after="0" w:line="240" w:lineRule="auto"/>
              <w:ind w:left="-142"/>
              <w:jc w:val="both"/>
              <w:rPr>
                <w:rFonts w:ascii="Verdana" w:hAnsi="Verdana"/>
                <w:b/>
                <w:color w:val="2E74B5" w:themeColor="accent1" w:themeShade="BF"/>
                <w:sz w:val="24"/>
                <w:szCs w:val="24"/>
              </w:rPr>
            </w:pPr>
          </w:p>
          <w:p w14:paraId="71C9B72E" w14:textId="77777777" w:rsidR="007B5F93" w:rsidRPr="0056224A" w:rsidRDefault="007B5F93" w:rsidP="007B5F93">
            <w:pPr>
              <w:spacing w:after="0" w:line="240" w:lineRule="auto"/>
              <w:ind w:left="-142"/>
              <w:jc w:val="both"/>
              <w:rPr>
                <w:rFonts w:ascii="Verdana" w:hAnsi="Verdana"/>
                <w:sz w:val="24"/>
                <w:szCs w:val="24"/>
              </w:rPr>
            </w:pPr>
            <w:r w:rsidRPr="0056224A">
              <w:rPr>
                <w:rFonts w:ascii="Verdana" w:hAnsi="Verdana"/>
                <w:sz w:val="24"/>
                <w:szCs w:val="24"/>
              </w:rPr>
              <w:t xml:space="preserve">This policy has been made available to school personnel, published on the school website and is readily accessible to parents and pupils on request.  A copy of this policy will be made available to the Department and the patron if requested. </w:t>
            </w:r>
          </w:p>
          <w:p w14:paraId="62854EFA" w14:textId="77777777" w:rsidR="007B5F93" w:rsidRPr="0056224A" w:rsidRDefault="007B5F93" w:rsidP="007B5F93">
            <w:pPr>
              <w:spacing w:after="0" w:line="240" w:lineRule="auto"/>
              <w:ind w:left="-142"/>
              <w:jc w:val="both"/>
              <w:rPr>
                <w:rFonts w:ascii="Verdana" w:hAnsi="Verdana"/>
                <w:sz w:val="24"/>
                <w:szCs w:val="24"/>
              </w:rPr>
            </w:pPr>
          </w:p>
          <w:p w14:paraId="2F33C2FC" w14:textId="77777777" w:rsidR="007B5F93" w:rsidRPr="0056224A" w:rsidRDefault="007B5F93" w:rsidP="007B5F93">
            <w:pPr>
              <w:spacing w:after="0" w:line="240" w:lineRule="auto"/>
              <w:ind w:left="-142"/>
              <w:jc w:val="both"/>
              <w:rPr>
                <w:rFonts w:ascii="Verdana" w:hAnsi="Verdana"/>
                <w:b/>
                <w:color w:val="2E74B5" w:themeColor="accent1" w:themeShade="BF"/>
                <w:sz w:val="24"/>
                <w:szCs w:val="24"/>
              </w:rPr>
            </w:pPr>
            <w:r w:rsidRPr="0056224A">
              <w:rPr>
                <w:rFonts w:ascii="Verdana" w:hAnsi="Verdana"/>
                <w:b/>
                <w:color w:val="2E74B5" w:themeColor="accent1" w:themeShade="BF"/>
                <w:sz w:val="24"/>
                <w:szCs w:val="24"/>
              </w:rPr>
              <w:t>11.12</w:t>
            </w:r>
            <w:r w:rsidRPr="0056224A">
              <w:rPr>
                <w:rFonts w:ascii="Verdana" w:hAnsi="Verdana"/>
                <w:color w:val="2E74B5" w:themeColor="accent1" w:themeShade="BF"/>
                <w:sz w:val="24"/>
                <w:szCs w:val="24"/>
              </w:rPr>
              <w:t xml:space="preserve"> </w:t>
            </w:r>
            <w:r w:rsidRPr="0056224A">
              <w:rPr>
                <w:rFonts w:ascii="Verdana" w:hAnsi="Verdana"/>
                <w:b/>
                <w:color w:val="2E74B5" w:themeColor="accent1" w:themeShade="BF"/>
                <w:sz w:val="24"/>
                <w:szCs w:val="24"/>
              </w:rPr>
              <w:t>Implementation and Review</w:t>
            </w:r>
          </w:p>
          <w:p w14:paraId="6FCC022E" w14:textId="77777777" w:rsidR="007B5F93" w:rsidRPr="0056224A" w:rsidRDefault="007B5F93" w:rsidP="007B5F93">
            <w:pPr>
              <w:spacing w:after="0" w:line="240" w:lineRule="auto"/>
              <w:ind w:left="-142"/>
              <w:jc w:val="both"/>
              <w:rPr>
                <w:rFonts w:ascii="Verdana" w:hAnsi="Verdana"/>
                <w:b/>
                <w:color w:val="2E74B5" w:themeColor="accent1" w:themeShade="BF"/>
                <w:sz w:val="24"/>
                <w:szCs w:val="24"/>
              </w:rPr>
            </w:pPr>
          </w:p>
          <w:p w14:paraId="007C873D" w14:textId="77777777" w:rsidR="007B5F93" w:rsidRPr="0056224A" w:rsidRDefault="007B5F93" w:rsidP="007B5F93">
            <w:pPr>
              <w:spacing w:after="0" w:line="240" w:lineRule="auto"/>
              <w:ind w:left="-142"/>
              <w:jc w:val="both"/>
              <w:rPr>
                <w:rFonts w:ascii="Verdana" w:hAnsi="Verdana"/>
                <w:sz w:val="24"/>
                <w:szCs w:val="24"/>
              </w:rPr>
            </w:pPr>
            <w:r w:rsidRPr="0056224A">
              <w:rPr>
                <w:rFonts w:ascii="Verdana" w:hAnsi="Verdana"/>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be readily accessible to parents and pupils on request. A record of the review and its outcome will be made available, if requested, to the patron and the Department. </w:t>
            </w:r>
          </w:p>
          <w:p w14:paraId="445CF19F" w14:textId="77777777" w:rsidR="007B5F93" w:rsidRPr="0056224A" w:rsidRDefault="007B5F93" w:rsidP="007B5F93">
            <w:pPr>
              <w:spacing w:after="0" w:line="240" w:lineRule="auto"/>
              <w:ind w:left="-142"/>
              <w:jc w:val="both"/>
              <w:rPr>
                <w:rFonts w:ascii="Verdana" w:hAnsi="Verdana"/>
                <w:sz w:val="24"/>
                <w:szCs w:val="24"/>
              </w:rPr>
            </w:pPr>
          </w:p>
          <w:p w14:paraId="3CAE3F06" w14:textId="77777777" w:rsidR="007B5F93" w:rsidRPr="0056224A" w:rsidRDefault="007B5F93" w:rsidP="007B5F93">
            <w:pPr>
              <w:spacing w:after="0" w:line="240" w:lineRule="auto"/>
              <w:ind w:left="-142"/>
              <w:jc w:val="both"/>
              <w:rPr>
                <w:rFonts w:ascii="Verdana" w:hAnsi="Verdana"/>
                <w:b/>
                <w:sz w:val="24"/>
                <w:szCs w:val="24"/>
              </w:rPr>
            </w:pPr>
          </w:p>
          <w:p w14:paraId="03B49B74" w14:textId="77777777" w:rsidR="007B5F93" w:rsidRPr="0056224A" w:rsidRDefault="007B5F93" w:rsidP="007B5F93">
            <w:pPr>
              <w:spacing w:after="0" w:line="240" w:lineRule="auto"/>
              <w:ind w:left="-142"/>
              <w:jc w:val="both"/>
              <w:rPr>
                <w:rFonts w:ascii="Verdana" w:hAnsi="Verdana"/>
                <w:b/>
                <w:color w:val="44546A" w:themeColor="text2"/>
                <w:sz w:val="24"/>
                <w:szCs w:val="24"/>
                <w:u w:val="single"/>
              </w:rPr>
            </w:pPr>
            <w:r w:rsidRPr="0056224A">
              <w:rPr>
                <w:rFonts w:ascii="Verdana" w:hAnsi="Verdana"/>
                <w:b/>
                <w:color w:val="44546A" w:themeColor="text2"/>
                <w:sz w:val="24"/>
                <w:szCs w:val="24"/>
                <w:u w:val="single"/>
              </w:rPr>
              <w:t>12. Ratification of policy</w:t>
            </w:r>
          </w:p>
          <w:p w14:paraId="42BC758D" w14:textId="77777777" w:rsidR="007B5F93" w:rsidRPr="0056224A" w:rsidRDefault="007B5F93" w:rsidP="007B5F93">
            <w:pPr>
              <w:spacing w:after="0" w:line="240" w:lineRule="auto"/>
              <w:jc w:val="both"/>
              <w:rPr>
                <w:rFonts w:ascii="Verdana" w:hAnsi="Verdana"/>
                <w:b/>
                <w:color w:val="44546A" w:themeColor="text2"/>
                <w:sz w:val="24"/>
                <w:szCs w:val="24"/>
                <w:u w:val="single"/>
              </w:rPr>
            </w:pPr>
          </w:p>
          <w:p w14:paraId="52F675D8" w14:textId="77777777" w:rsidR="007B5F93" w:rsidRPr="0056224A" w:rsidRDefault="007B5F93" w:rsidP="007B5F93">
            <w:pPr>
              <w:spacing w:after="0" w:line="240" w:lineRule="auto"/>
              <w:jc w:val="both"/>
              <w:rPr>
                <w:rFonts w:ascii="Verdana" w:hAnsi="Verdana"/>
                <w:sz w:val="24"/>
                <w:szCs w:val="24"/>
              </w:rPr>
            </w:pPr>
          </w:p>
          <w:p w14:paraId="7A5F19F8" w14:textId="6442E835" w:rsidR="00A40ABF" w:rsidRDefault="00D85BF1" w:rsidP="007B5F93">
            <w:pPr>
              <w:rPr>
                <w:rFonts w:ascii="Verdana" w:hAnsi="Verdana"/>
                <w:sz w:val="24"/>
                <w:szCs w:val="24"/>
              </w:rPr>
            </w:pPr>
            <w:r>
              <w:rPr>
                <w:rFonts w:ascii="Verdana" w:hAnsi="Verdana"/>
                <w:noProof/>
                <w:sz w:val="24"/>
                <w:szCs w:val="24"/>
              </w:rPr>
              <w:drawing>
                <wp:inline distT="0" distB="0" distL="0" distR="0" wp14:anchorId="0D7D9C3D" wp14:editId="0AEDA235">
                  <wp:extent cx="5700156" cy="33488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475" r="535" b="51194"/>
                          <a:stretch/>
                        </pic:blipFill>
                        <pic:spPr bwMode="auto">
                          <a:xfrm>
                            <a:off x="0" y="0"/>
                            <a:ext cx="5700269" cy="3348908"/>
                          </a:xfrm>
                          <a:prstGeom prst="rect">
                            <a:avLst/>
                          </a:prstGeom>
                          <a:noFill/>
                          <a:ln>
                            <a:noFill/>
                          </a:ln>
                          <a:extLst>
                            <a:ext uri="{53640926-AAD7-44D8-BBD7-CCE9431645EC}">
                              <a14:shadowObscured xmlns:a14="http://schemas.microsoft.com/office/drawing/2010/main"/>
                            </a:ext>
                          </a:extLst>
                        </pic:spPr>
                      </pic:pic>
                    </a:graphicData>
                  </a:graphic>
                </wp:inline>
              </w:drawing>
            </w:r>
          </w:p>
          <w:p w14:paraId="2D743329" w14:textId="77777777" w:rsidR="00A40ABF" w:rsidRDefault="00A40ABF" w:rsidP="007B5F93">
            <w:pPr>
              <w:rPr>
                <w:rFonts w:ascii="Verdana" w:hAnsi="Verdana"/>
                <w:sz w:val="24"/>
                <w:szCs w:val="24"/>
              </w:rPr>
            </w:pPr>
          </w:p>
          <w:p w14:paraId="5DDB6D4E" w14:textId="77777777" w:rsidR="00A40ABF" w:rsidRPr="0056224A" w:rsidRDefault="00A40ABF" w:rsidP="007B5F93">
            <w:pPr>
              <w:rPr>
                <w:rFonts w:ascii="Verdana" w:hAnsi="Verdana"/>
                <w:sz w:val="24"/>
                <w:szCs w:val="24"/>
              </w:rPr>
            </w:pPr>
          </w:p>
        </w:tc>
      </w:tr>
    </w:tbl>
    <w:p w14:paraId="1E858121" w14:textId="77777777" w:rsidR="007B5F93" w:rsidRPr="0056224A" w:rsidRDefault="007B5F93" w:rsidP="007B5F93">
      <w:pPr>
        <w:rPr>
          <w:rFonts w:ascii="Verdana" w:hAnsi="Verdana"/>
          <w:sz w:val="24"/>
          <w:szCs w:val="24"/>
        </w:rPr>
      </w:pPr>
    </w:p>
    <w:p w14:paraId="02B7962D" w14:textId="77777777" w:rsidR="003804D5" w:rsidRPr="0056224A" w:rsidRDefault="007B5F93" w:rsidP="007B5F93">
      <w:pPr>
        <w:rPr>
          <w:rFonts w:ascii="Verdana" w:hAnsi="Verdana"/>
          <w:sz w:val="24"/>
          <w:szCs w:val="24"/>
        </w:rPr>
      </w:pPr>
      <w:r w:rsidRPr="0056224A">
        <w:rPr>
          <w:rFonts w:ascii="Verdana" w:hAnsi="Verdana"/>
          <w:b/>
          <w:sz w:val="24"/>
          <w:szCs w:val="24"/>
        </w:rPr>
        <w:t>Appendix 1</w:t>
      </w:r>
      <w:r w:rsidRPr="0056224A">
        <w:rPr>
          <w:rFonts w:ascii="Verdana" w:hAnsi="Verdana"/>
          <w:sz w:val="24"/>
          <w:szCs w:val="24"/>
        </w:rPr>
        <w:t xml:space="preserve">- Bullying </w:t>
      </w:r>
      <w:proofErr w:type="spellStart"/>
      <w:r w:rsidRPr="0056224A">
        <w:rPr>
          <w:rFonts w:ascii="Verdana" w:hAnsi="Verdana"/>
          <w:sz w:val="24"/>
          <w:szCs w:val="24"/>
        </w:rPr>
        <w:t>Behaviours</w:t>
      </w:r>
      <w:proofErr w:type="spellEnd"/>
    </w:p>
    <w:p w14:paraId="42251CA0" w14:textId="29AFF788" w:rsidR="00D85BF1" w:rsidRDefault="007B5F93" w:rsidP="007B5F93">
      <w:pPr>
        <w:rPr>
          <w:rFonts w:ascii="Verdana" w:hAnsi="Verdana"/>
          <w:sz w:val="24"/>
          <w:szCs w:val="24"/>
        </w:rPr>
      </w:pPr>
      <w:r w:rsidRPr="0056224A">
        <w:rPr>
          <w:rFonts w:ascii="Verdana" w:hAnsi="Verdana"/>
          <w:b/>
          <w:sz w:val="24"/>
          <w:szCs w:val="24"/>
        </w:rPr>
        <w:t>Appendix 2</w:t>
      </w:r>
      <w:r w:rsidRPr="0056224A">
        <w:rPr>
          <w:rFonts w:ascii="Verdana" w:hAnsi="Verdana"/>
          <w:sz w:val="24"/>
          <w:szCs w:val="24"/>
        </w:rPr>
        <w:t xml:space="preserve">- Template </w:t>
      </w:r>
      <w:proofErr w:type="gramStart"/>
      <w:r w:rsidRPr="0056224A">
        <w:rPr>
          <w:rFonts w:ascii="Verdana" w:hAnsi="Verdana"/>
          <w:sz w:val="24"/>
          <w:szCs w:val="24"/>
        </w:rPr>
        <w:t>For</w:t>
      </w:r>
      <w:proofErr w:type="gramEnd"/>
      <w:r w:rsidRPr="0056224A">
        <w:rPr>
          <w:rFonts w:ascii="Verdana" w:hAnsi="Verdana"/>
          <w:sz w:val="24"/>
          <w:szCs w:val="24"/>
        </w:rPr>
        <w:t xml:space="preserve"> Recording Bullying </w:t>
      </w:r>
      <w:proofErr w:type="spellStart"/>
      <w:r w:rsidRPr="0056224A">
        <w:rPr>
          <w:rFonts w:ascii="Verdana" w:hAnsi="Verdana"/>
          <w:sz w:val="24"/>
          <w:szCs w:val="24"/>
        </w:rPr>
        <w:t>Behaviour</w:t>
      </w:r>
      <w:proofErr w:type="spellEnd"/>
    </w:p>
    <w:p w14:paraId="5EB7DEB7" w14:textId="77777777" w:rsidR="00D85BF1" w:rsidRDefault="00D85BF1" w:rsidP="007B5F93">
      <w:pPr>
        <w:rPr>
          <w:rFonts w:ascii="Verdana" w:hAnsi="Verdana"/>
          <w:sz w:val="24"/>
          <w:szCs w:val="24"/>
        </w:rPr>
      </w:pPr>
      <w:bookmarkStart w:id="0" w:name="_GoBack"/>
      <w:bookmarkEnd w:id="0"/>
    </w:p>
    <w:p w14:paraId="17F98A60" w14:textId="75D331A9" w:rsidR="007B5F93" w:rsidRPr="00930A89" w:rsidRDefault="007B5F93" w:rsidP="007B5F93">
      <w:r w:rsidRPr="00092C3C">
        <w:rPr>
          <w:rFonts w:ascii="Verdana" w:hAnsi="Verdana"/>
          <w:b/>
          <w:sz w:val="20"/>
          <w:u w:val="single"/>
        </w:rPr>
        <w:lastRenderedPageBreak/>
        <w:t>Appendix 1</w:t>
      </w:r>
    </w:p>
    <w:p w14:paraId="5B3E313B" w14:textId="77777777" w:rsidR="007B5F93" w:rsidRPr="005A61CC" w:rsidRDefault="007B5F93" w:rsidP="007B5F93">
      <w:pPr>
        <w:spacing w:before="100" w:after="100"/>
        <w:jc w:val="both"/>
        <w:rPr>
          <w:rFonts w:ascii="Verdana" w:hAnsi="Verdana"/>
          <w:b/>
          <w:sz w:val="20"/>
        </w:rPr>
      </w:pPr>
      <w:r w:rsidRPr="005A61CC">
        <w:rPr>
          <w:rFonts w:ascii="Verdana" w:hAnsi="Verdana"/>
          <w:b/>
          <w:sz w:val="20"/>
        </w:rPr>
        <w:t xml:space="preserve"> Bullying </w:t>
      </w:r>
      <w:proofErr w:type="spellStart"/>
      <w:r w:rsidRPr="005A61CC">
        <w:rPr>
          <w:rFonts w:ascii="Verdana" w:hAnsi="Verdana"/>
          <w:b/>
          <w:sz w:val="20"/>
        </w:rPr>
        <w:t>Behaviours</w:t>
      </w:r>
      <w:proofErr w:type="spellEnd"/>
      <w:r w:rsidRPr="005A61CC">
        <w:rPr>
          <w:rFonts w:ascii="Verdana" w:hAnsi="Verdana"/>
          <w:b/>
          <w:sz w:val="20"/>
        </w:rPr>
        <w:t xml:space="preserve"> which </w:t>
      </w:r>
      <w:r>
        <w:rPr>
          <w:rFonts w:ascii="Verdana" w:hAnsi="Verdana"/>
          <w:b/>
          <w:sz w:val="20"/>
        </w:rPr>
        <w:t>Burgess</w:t>
      </w:r>
      <w:r w:rsidRPr="005A61CC">
        <w:rPr>
          <w:rFonts w:ascii="Verdana" w:hAnsi="Verdana"/>
          <w:b/>
          <w:sz w:val="20"/>
        </w:rPr>
        <w:t xml:space="preserve"> has identified as relevant to our context:</w:t>
      </w:r>
      <w:r w:rsidRPr="003B23D3">
        <w:rPr>
          <w:lang w:val="en-IE"/>
        </w:rPr>
        <w:t xml:space="preserve"> </w:t>
      </w:r>
      <w:r>
        <w:rPr>
          <w:lang w:val="en-IE"/>
        </w:rPr>
        <w:t>The list of examples below is non exhaustive, and Burgess N.S. may wish to add to this list as the need arises.</w:t>
      </w:r>
    </w:p>
    <w:tbl>
      <w:tblPr>
        <w:tblW w:w="9703" w:type="dxa"/>
        <w:tblCellMar>
          <w:left w:w="10" w:type="dxa"/>
          <w:right w:w="10" w:type="dxa"/>
        </w:tblCellMar>
        <w:tblLook w:val="0000" w:firstRow="0" w:lastRow="0" w:firstColumn="0" w:lastColumn="0" w:noHBand="0" w:noVBand="0"/>
      </w:tblPr>
      <w:tblGrid>
        <w:gridCol w:w="2503"/>
        <w:gridCol w:w="7200"/>
      </w:tblGrid>
      <w:tr w:rsidR="007B5F93" w:rsidRPr="005A61CC" w14:paraId="68DB0A9F" w14:textId="77777777" w:rsidTr="007B5F93">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BF392A6" w14:textId="77777777" w:rsidR="007B5F93" w:rsidRPr="005A61CC" w:rsidRDefault="007B5F93" w:rsidP="007B5F93">
            <w:pPr>
              <w:spacing w:after="0" w:line="240" w:lineRule="auto"/>
              <w:jc w:val="both"/>
              <w:rPr>
                <w:rFonts w:ascii="Verdana" w:hAnsi="Verdana"/>
                <w:b/>
                <w:sz w:val="20"/>
              </w:rPr>
            </w:pPr>
          </w:p>
          <w:p w14:paraId="4A4DF1ED" w14:textId="77777777" w:rsidR="007B5F93" w:rsidRPr="005A61CC" w:rsidRDefault="00090B39" w:rsidP="007B5F93">
            <w:pPr>
              <w:spacing w:after="0" w:line="240" w:lineRule="auto"/>
              <w:jc w:val="both"/>
              <w:rPr>
                <w:rFonts w:ascii="Verdana" w:hAnsi="Verdana"/>
                <w:b/>
                <w:sz w:val="20"/>
              </w:rPr>
            </w:pPr>
            <w:r>
              <w:rPr>
                <w:rFonts w:ascii="Verdana" w:hAnsi="Verdana"/>
                <w:b/>
                <w:sz w:val="20"/>
              </w:rPr>
              <w:t xml:space="preserve">General </w:t>
            </w:r>
            <w:proofErr w:type="spellStart"/>
            <w:r w:rsidR="007B5F93" w:rsidRPr="005A61CC">
              <w:rPr>
                <w:rFonts w:ascii="Verdana" w:hAnsi="Verdana"/>
                <w:b/>
                <w:sz w:val="20"/>
              </w:rPr>
              <w:t>behaviours</w:t>
            </w:r>
            <w:proofErr w:type="spellEnd"/>
            <w:r w:rsidR="007B5F93" w:rsidRPr="005A61CC">
              <w:rPr>
                <w:rFonts w:ascii="Verdana" w:hAnsi="Verdana"/>
                <w:b/>
                <w:sz w:val="20"/>
              </w:rPr>
              <w:t xml:space="preserve"> which apply to all types of bullying</w:t>
            </w:r>
          </w:p>
          <w:p w14:paraId="2B46E23F" w14:textId="77777777" w:rsidR="007B5F93" w:rsidRPr="005A61CC" w:rsidRDefault="007B5F93" w:rsidP="007B5F93">
            <w:pPr>
              <w:spacing w:after="0" w:line="240" w:lineRule="auto"/>
              <w:jc w:val="both"/>
              <w:rPr>
                <w:rFonts w:ascii="Verdana" w:hAnsi="Verdana"/>
                <w:b/>
                <w:sz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96259DC"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Harassment based on any of the nine grounds in the equality legislation e.g. sexual harassment, homophobic bullying, racist bullying etc. </w:t>
            </w:r>
          </w:p>
          <w:p w14:paraId="2D1E37FF"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Physical aggression </w:t>
            </w:r>
          </w:p>
          <w:p w14:paraId="7B56FAC3"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Damage to property </w:t>
            </w:r>
          </w:p>
          <w:p w14:paraId="52DF15D5"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Name calling </w:t>
            </w:r>
          </w:p>
          <w:p w14:paraId="5355641E"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Slagging </w:t>
            </w:r>
          </w:p>
          <w:p w14:paraId="0DEEC7A4"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The production, display or circulation of written words, pictures or other materials aimed at intimidating another person</w:t>
            </w:r>
          </w:p>
          <w:p w14:paraId="1C6D91E8"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Offensive graffiti</w:t>
            </w:r>
          </w:p>
          <w:p w14:paraId="32833504"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Extortion </w:t>
            </w:r>
          </w:p>
          <w:p w14:paraId="6E95BC15"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Intimidation</w:t>
            </w:r>
          </w:p>
          <w:p w14:paraId="015D6579" w14:textId="77777777" w:rsidR="007B5F93" w:rsidRPr="003B2460"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 xml:space="preserve">Insulting or offensive gestures </w:t>
            </w:r>
            <w:r w:rsidRPr="003B2460">
              <w:rPr>
                <w:rFonts w:ascii="Verdana" w:hAnsi="Verdana"/>
                <w:sz w:val="20"/>
              </w:rPr>
              <w:t xml:space="preserve"> </w:t>
            </w:r>
          </w:p>
          <w:p w14:paraId="770A7F89" w14:textId="77777777" w:rsidR="007B5F93" w:rsidRPr="005A61CC" w:rsidRDefault="007B5F93" w:rsidP="00A40ABF">
            <w:pPr>
              <w:numPr>
                <w:ilvl w:val="0"/>
                <w:numId w:val="48"/>
              </w:numPr>
              <w:tabs>
                <w:tab w:val="left" w:pos="1077"/>
              </w:tabs>
              <w:autoSpaceDN w:val="0"/>
              <w:spacing w:after="0" w:line="240" w:lineRule="auto"/>
              <w:ind w:left="1078" w:hanging="454"/>
              <w:jc w:val="both"/>
              <w:rPr>
                <w:rFonts w:ascii="Verdana" w:hAnsi="Verdana"/>
                <w:sz w:val="20"/>
              </w:rPr>
            </w:pPr>
            <w:r w:rsidRPr="005A61CC">
              <w:rPr>
                <w:rFonts w:ascii="Verdana" w:hAnsi="Verdana"/>
                <w:sz w:val="20"/>
              </w:rPr>
              <w:t>A combination of any of the types listed.</w:t>
            </w:r>
          </w:p>
          <w:p w14:paraId="68CBADE5" w14:textId="77777777" w:rsidR="007B5F93" w:rsidRPr="005A61CC" w:rsidRDefault="007B5F93" w:rsidP="007B5F93">
            <w:pPr>
              <w:tabs>
                <w:tab w:val="left" w:pos="1077"/>
              </w:tabs>
              <w:spacing w:after="0" w:line="240" w:lineRule="auto"/>
              <w:ind w:left="1078"/>
              <w:jc w:val="both"/>
              <w:rPr>
                <w:rFonts w:ascii="Verdana" w:hAnsi="Verdana"/>
                <w:sz w:val="20"/>
              </w:rPr>
            </w:pPr>
          </w:p>
        </w:tc>
      </w:tr>
      <w:tr w:rsidR="007B5F93" w:rsidRPr="005A61CC" w14:paraId="53516A96" w14:textId="77777777" w:rsidTr="007B5F9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6336D33" w14:textId="77777777" w:rsidR="007B5F93" w:rsidRPr="005A61CC" w:rsidRDefault="007B5F93" w:rsidP="007B5F93">
            <w:pPr>
              <w:spacing w:after="0" w:line="240" w:lineRule="auto"/>
              <w:jc w:val="both"/>
              <w:rPr>
                <w:rFonts w:ascii="Verdana" w:hAnsi="Verdana"/>
                <w:b/>
                <w:sz w:val="20"/>
              </w:rPr>
            </w:pPr>
          </w:p>
          <w:p w14:paraId="6DF10588"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Cyber</w:t>
            </w:r>
          </w:p>
          <w:p w14:paraId="526E2199" w14:textId="77777777" w:rsidR="007B5F93" w:rsidRPr="005A61CC" w:rsidRDefault="007B5F93" w:rsidP="007B5F93">
            <w:pPr>
              <w:spacing w:after="0" w:line="240" w:lineRule="auto"/>
              <w:jc w:val="both"/>
              <w:rPr>
                <w:rFonts w:ascii="Verdana" w:hAnsi="Verdana"/>
                <w:b/>
                <w:sz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60BD9B3" w14:textId="77777777" w:rsidR="007B5F93" w:rsidRPr="005A61CC" w:rsidRDefault="007B5F93" w:rsidP="00A40ABF">
            <w:pPr>
              <w:numPr>
                <w:ilvl w:val="0"/>
                <w:numId w:val="49"/>
              </w:numPr>
              <w:tabs>
                <w:tab w:val="left" w:pos="-17589"/>
                <w:tab w:val="left" w:pos="-17232"/>
              </w:tabs>
              <w:autoSpaceDN w:val="0"/>
              <w:spacing w:after="0" w:line="240" w:lineRule="auto"/>
              <w:jc w:val="both"/>
              <w:rPr>
                <w:rFonts w:ascii="Verdana" w:hAnsi="Verdana"/>
                <w:sz w:val="20"/>
              </w:rPr>
            </w:pPr>
            <w:r w:rsidRPr="005A61CC">
              <w:rPr>
                <w:rFonts w:ascii="Verdana" w:hAnsi="Verdana"/>
                <w:b/>
                <w:bCs/>
                <w:sz w:val="20"/>
              </w:rPr>
              <w:t>Denigration</w:t>
            </w:r>
            <w:r w:rsidRPr="005A61CC">
              <w:rPr>
                <w:rFonts w:ascii="Verdana" w:hAnsi="Verdana"/>
                <w:sz w:val="20"/>
              </w:rPr>
              <w:t xml:space="preserve">: Spreading rumors, lies or gossip to hurt a person’s reputation </w:t>
            </w:r>
          </w:p>
          <w:p w14:paraId="6FAB902D" w14:textId="77777777" w:rsidR="007B5F93" w:rsidRPr="005A61CC" w:rsidRDefault="007B5F93" w:rsidP="00A40ABF">
            <w:pPr>
              <w:numPr>
                <w:ilvl w:val="0"/>
                <w:numId w:val="49"/>
              </w:numPr>
              <w:tabs>
                <w:tab w:val="left" w:pos="-17589"/>
                <w:tab w:val="left" w:pos="-17232"/>
              </w:tabs>
              <w:autoSpaceDN w:val="0"/>
              <w:spacing w:after="0" w:line="240" w:lineRule="auto"/>
              <w:jc w:val="both"/>
              <w:rPr>
                <w:rFonts w:ascii="Verdana" w:hAnsi="Verdana"/>
                <w:sz w:val="20"/>
              </w:rPr>
            </w:pPr>
            <w:r w:rsidRPr="005A61CC">
              <w:rPr>
                <w:rFonts w:ascii="Verdana" w:hAnsi="Verdana"/>
                <w:b/>
                <w:bCs/>
                <w:sz w:val="20"/>
              </w:rPr>
              <w:t>Harassment</w:t>
            </w:r>
            <w:r w:rsidRPr="005A61CC">
              <w:rPr>
                <w:rFonts w:ascii="Verdana" w:hAnsi="Verdana"/>
                <w:sz w:val="20"/>
              </w:rPr>
              <w:t xml:space="preserve">: Continually sending vicious, mean or disturbing messages to an individual </w:t>
            </w:r>
          </w:p>
          <w:p w14:paraId="23C6FA9F" w14:textId="77777777" w:rsidR="007B5F93" w:rsidRPr="00C845DD" w:rsidRDefault="007B5F93" w:rsidP="00A40ABF">
            <w:pPr>
              <w:numPr>
                <w:ilvl w:val="0"/>
                <w:numId w:val="49"/>
              </w:numPr>
              <w:tabs>
                <w:tab w:val="left" w:pos="-17589"/>
                <w:tab w:val="left" w:pos="-17232"/>
              </w:tabs>
              <w:autoSpaceDN w:val="0"/>
              <w:spacing w:after="0" w:line="240" w:lineRule="auto"/>
              <w:jc w:val="both"/>
              <w:rPr>
                <w:rFonts w:ascii="Verdana" w:hAnsi="Verdana"/>
                <w:sz w:val="20"/>
              </w:rPr>
            </w:pPr>
            <w:r w:rsidRPr="005A61CC">
              <w:rPr>
                <w:rFonts w:ascii="Verdana" w:hAnsi="Verdana"/>
                <w:b/>
                <w:bCs/>
                <w:sz w:val="20"/>
              </w:rPr>
              <w:t>Impersonation</w:t>
            </w:r>
            <w:r w:rsidRPr="005A61CC">
              <w:rPr>
                <w:rFonts w:ascii="Verdana" w:hAnsi="Verdana"/>
                <w:sz w:val="20"/>
              </w:rPr>
              <w:t>: Posting offensive or aggressive messages under another person’s nam</w:t>
            </w:r>
            <w:r>
              <w:rPr>
                <w:rFonts w:ascii="Verdana" w:hAnsi="Verdana"/>
                <w:sz w:val="20"/>
              </w:rPr>
              <w:t>e</w:t>
            </w:r>
          </w:p>
          <w:p w14:paraId="23896B5F" w14:textId="77777777" w:rsidR="007B5F93" w:rsidRPr="00C845DD" w:rsidRDefault="007B5F93" w:rsidP="00A40ABF">
            <w:pPr>
              <w:numPr>
                <w:ilvl w:val="0"/>
                <w:numId w:val="49"/>
              </w:numPr>
              <w:tabs>
                <w:tab w:val="left" w:pos="-17589"/>
                <w:tab w:val="left" w:pos="-17232"/>
              </w:tabs>
              <w:autoSpaceDN w:val="0"/>
              <w:spacing w:after="0" w:line="240" w:lineRule="auto"/>
              <w:jc w:val="both"/>
              <w:rPr>
                <w:rFonts w:ascii="Verdana" w:hAnsi="Verdana"/>
                <w:sz w:val="20"/>
              </w:rPr>
            </w:pPr>
            <w:r w:rsidRPr="005A61CC">
              <w:rPr>
                <w:rFonts w:ascii="Verdana" w:hAnsi="Verdana"/>
                <w:b/>
                <w:bCs/>
                <w:sz w:val="20"/>
              </w:rPr>
              <w:t>Outing</w:t>
            </w:r>
            <w:r w:rsidRPr="005A61CC">
              <w:rPr>
                <w:rFonts w:ascii="Verdana" w:hAnsi="Verdana"/>
                <w:sz w:val="20"/>
              </w:rPr>
              <w:t>: Posting or sharing confidential or compromising information or images</w:t>
            </w:r>
            <w:r w:rsidRPr="00C845DD">
              <w:rPr>
                <w:rFonts w:ascii="Verdana" w:hAnsi="Verdana"/>
                <w:sz w:val="20"/>
              </w:rPr>
              <w:t xml:space="preserve"> </w:t>
            </w:r>
          </w:p>
          <w:p w14:paraId="69E8EB88" w14:textId="77777777" w:rsidR="007B5F93" w:rsidRPr="005A61CC" w:rsidRDefault="007B5F93" w:rsidP="00A40ABF">
            <w:pPr>
              <w:numPr>
                <w:ilvl w:val="0"/>
                <w:numId w:val="49"/>
              </w:numPr>
              <w:tabs>
                <w:tab w:val="left" w:pos="-17589"/>
                <w:tab w:val="left" w:pos="-17232"/>
              </w:tabs>
              <w:autoSpaceDN w:val="0"/>
              <w:spacing w:after="0" w:line="240" w:lineRule="auto"/>
              <w:jc w:val="both"/>
              <w:rPr>
                <w:rFonts w:ascii="Verdana" w:hAnsi="Verdana"/>
                <w:sz w:val="20"/>
              </w:rPr>
            </w:pPr>
            <w:r w:rsidRPr="005A61CC">
              <w:rPr>
                <w:rFonts w:ascii="Verdana" w:hAnsi="Verdana"/>
                <w:b/>
                <w:bCs/>
                <w:sz w:val="20"/>
              </w:rPr>
              <w:t>Cyber stalking</w:t>
            </w:r>
            <w:r w:rsidRPr="005A61CC">
              <w:rPr>
                <w:rFonts w:ascii="Verdana" w:hAnsi="Verdana"/>
                <w:sz w:val="20"/>
              </w:rPr>
              <w:t xml:space="preserve">: Ongoing harassment and denigration that causes a person considerable fear for his/her safety </w:t>
            </w:r>
          </w:p>
          <w:p w14:paraId="27A0C050"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Silent telephone/mobile phone call</w:t>
            </w:r>
          </w:p>
          <w:p w14:paraId="5CFE72DC"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 xml:space="preserve">Abusive telephone/mobile phone calls </w:t>
            </w:r>
          </w:p>
          <w:p w14:paraId="28894BCC"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 xml:space="preserve">Abusive text messages </w:t>
            </w:r>
          </w:p>
          <w:p w14:paraId="362D9DD6"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Abusive email</w:t>
            </w:r>
          </w:p>
          <w:p w14:paraId="0F0CF496"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Abusive communication on social networks e.g. Face</w:t>
            </w:r>
            <w:r>
              <w:rPr>
                <w:rFonts w:ascii="Verdana" w:hAnsi="Verdana"/>
                <w:sz w:val="20"/>
              </w:rPr>
              <w:t>book/</w:t>
            </w:r>
            <w:r w:rsidRPr="005A61CC">
              <w:rPr>
                <w:rFonts w:ascii="Verdana" w:hAnsi="Verdana"/>
                <w:sz w:val="20"/>
              </w:rPr>
              <w:t xml:space="preserve"> Twitter/You Tube or on games consoles </w:t>
            </w:r>
          </w:p>
          <w:p w14:paraId="7F0FC9CC"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Abusive website comments/Blogs/Pictures</w:t>
            </w:r>
          </w:p>
          <w:p w14:paraId="1BBD96DD" w14:textId="77777777" w:rsidR="007B5F93" w:rsidRPr="005A61CC" w:rsidRDefault="007B5F93" w:rsidP="00A40ABF">
            <w:pPr>
              <w:numPr>
                <w:ilvl w:val="0"/>
                <w:numId w:val="49"/>
              </w:numPr>
              <w:autoSpaceDN w:val="0"/>
              <w:spacing w:after="0" w:line="240" w:lineRule="auto"/>
              <w:jc w:val="both"/>
              <w:rPr>
                <w:rFonts w:ascii="Verdana" w:hAnsi="Verdana"/>
                <w:sz w:val="20"/>
              </w:rPr>
            </w:pPr>
            <w:r w:rsidRPr="005A61CC">
              <w:rPr>
                <w:rFonts w:ascii="Verdana" w:hAnsi="Verdana"/>
                <w:sz w:val="20"/>
              </w:rPr>
              <w:t>Abusive posts on any form of communication technology</w:t>
            </w:r>
          </w:p>
        </w:tc>
      </w:tr>
      <w:tr w:rsidR="007B5F93" w:rsidRPr="005A61CC" w14:paraId="7B854B12" w14:textId="77777777" w:rsidTr="007B5F93">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72CF36"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 xml:space="preserve">Identity Based </w:t>
            </w:r>
            <w:proofErr w:type="spellStart"/>
            <w:r w:rsidRPr="005A61CC">
              <w:rPr>
                <w:rFonts w:ascii="Verdana" w:hAnsi="Verdana"/>
                <w:b/>
                <w:sz w:val="20"/>
              </w:rPr>
              <w:t>Behaviours</w:t>
            </w:r>
            <w:proofErr w:type="spellEnd"/>
          </w:p>
          <w:p w14:paraId="508438D6" w14:textId="77777777" w:rsidR="007B5F93" w:rsidRPr="005A61CC" w:rsidRDefault="007B5F93" w:rsidP="007B5F93">
            <w:pPr>
              <w:tabs>
                <w:tab w:val="left" w:pos="-3588"/>
                <w:tab w:val="left" w:pos="-3231"/>
              </w:tabs>
              <w:spacing w:after="0" w:line="240" w:lineRule="auto"/>
              <w:jc w:val="both"/>
              <w:rPr>
                <w:rFonts w:ascii="Verdana" w:hAnsi="Verdana"/>
                <w:sz w:val="20"/>
              </w:rPr>
            </w:pPr>
            <w:r w:rsidRPr="005A61CC">
              <w:rPr>
                <w:rFonts w:ascii="Verdana" w:hAnsi="Verdana"/>
                <w:b/>
                <w:bCs/>
                <w:sz w:val="20"/>
              </w:rPr>
              <w:t xml:space="preserve">Including any of the nine discriminatory grounds mentioned in Equality Legislation </w:t>
            </w:r>
            <w:r w:rsidRPr="005A61CC">
              <w:rPr>
                <w:rFonts w:ascii="Verdana" w:hAnsi="Verdana"/>
                <w:sz w:val="20"/>
              </w:rPr>
              <w:t xml:space="preserve">(gender including transgender, civil status, family status, sexual orientation, religion, age, disability, race and membership of the </w:t>
            </w:r>
            <w:proofErr w:type="spellStart"/>
            <w:r w:rsidRPr="005A61CC">
              <w:rPr>
                <w:rFonts w:ascii="Verdana" w:hAnsi="Verdana"/>
                <w:sz w:val="20"/>
              </w:rPr>
              <w:t>Traveller</w:t>
            </w:r>
            <w:proofErr w:type="spellEnd"/>
            <w:r w:rsidRPr="005A61CC">
              <w:rPr>
                <w:rFonts w:ascii="Verdana" w:hAnsi="Verdana"/>
                <w:sz w:val="20"/>
              </w:rPr>
              <w:t xml:space="preserve"> community).</w:t>
            </w:r>
          </w:p>
        </w:tc>
      </w:tr>
      <w:tr w:rsidR="007B5F93" w:rsidRPr="005A61CC" w14:paraId="33480D81" w14:textId="77777777" w:rsidTr="007B5F93">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39DEFDE" w14:textId="77777777" w:rsidR="007B5F93" w:rsidRPr="005A61CC" w:rsidRDefault="007B5F93" w:rsidP="007B5F93">
            <w:pPr>
              <w:spacing w:after="0" w:line="240" w:lineRule="auto"/>
              <w:rPr>
                <w:rFonts w:ascii="Verdana" w:hAnsi="Verdana"/>
                <w:b/>
                <w:sz w:val="20"/>
              </w:rPr>
            </w:pPr>
          </w:p>
          <w:p w14:paraId="1D07FB15" w14:textId="77777777" w:rsidR="007B5F93" w:rsidRPr="005A61CC" w:rsidRDefault="007B5F93" w:rsidP="007B5F93">
            <w:pPr>
              <w:spacing w:after="0" w:line="240" w:lineRule="auto"/>
              <w:rPr>
                <w:rFonts w:ascii="Verdana" w:hAnsi="Verdana"/>
                <w:b/>
                <w:sz w:val="20"/>
              </w:rPr>
            </w:pPr>
            <w:r w:rsidRPr="005A61CC">
              <w:rPr>
                <w:rFonts w:ascii="Verdana" w:hAnsi="Verdana"/>
                <w:b/>
                <w:sz w:val="20"/>
              </w:rPr>
              <w:t>Homophobic and Transgender</w:t>
            </w:r>
          </w:p>
          <w:p w14:paraId="56380987" w14:textId="77777777" w:rsidR="007B5F93" w:rsidRPr="005A61CC" w:rsidRDefault="007B5F93" w:rsidP="007B5F93">
            <w:pPr>
              <w:spacing w:after="0" w:line="240" w:lineRule="auto"/>
              <w:rPr>
                <w:rFonts w:ascii="Verdana" w:hAnsi="Verdana"/>
                <w:b/>
                <w:sz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ED26306"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 xml:space="preserve">Spreading </w:t>
            </w:r>
            <w:proofErr w:type="spellStart"/>
            <w:r w:rsidRPr="005A61CC">
              <w:rPr>
                <w:rFonts w:ascii="Verdana" w:hAnsi="Verdana"/>
                <w:sz w:val="20"/>
              </w:rPr>
              <w:t>rumours</w:t>
            </w:r>
            <w:proofErr w:type="spellEnd"/>
            <w:r w:rsidRPr="005A61CC">
              <w:rPr>
                <w:rFonts w:ascii="Verdana" w:hAnsi="Verdana"/>
                <w:sz w:val="20"/>
              </w:rPr>
              <w:t xml:space="preserve"> about a person’s sexual orientation</w:t>
            </w:r>
          </w:p>
          <w:p w14:paraId="282DB4FF"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Taunting a person of a different sexual orientation</w:t>
            </w:r>
          </w:p>
          <w:p w14:paraId="7C856FFA"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Name calling e.g. Gay, queer, lesbian...used in a derogatory manner</w:t>
            </w:r>
          </w:p>
          <w:p w14:paraId="2625C5C1"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Physical intimidation or attacks</w:t>
            </w:r>
          </w:p>
          <w:p w14:paraId="12204160" w14:textId="77777777" w:rsidR="007B5F93"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Threats</w:t>
            </w:r>
          </w:p>
          <w:p w14:paraId="7A78C58E" w14:textId="77777777" w:rsidR="007B5F93" w:rsidRDefault="007B5F93" w:rsidP="007B5F93">
            <w:pPr>
              <w:spacing w:after="0" w:line="240" w:lineRule="auto"/>
              <w:ind w:left="1077"/>
              <w:jc w:val="both"/>
              <w:rPr>
                <w:rFonts w:ascii="Verdana" w:hAnsi="Verdana"/>
                <w:sz w:val="20"/>
              </w:rPr>
            </w:pPr>
          </w:p>
          <w:p w14:paraId="063FD5F2" w14:textId="77777777" w:rsidR="007B5F93" w:rsidRDefault="007B5F93" w:rsidP="007B5F93">
            <w:pPr>
              <w:spacing w:after="0" w:line="240" w:lineRule="auto"/>
              <w:jc w:val="both"/>
              <w:rPr>
                <w:rFonts w:ascii="Verdana" w:hAnsi="Verdana"/>
                <w:sz w:val="20"/>
              </w:rPr>
            </w:pPr>
          </w:p>
          <w:p w14:paraId="59FF540B" w14:textId="77777777" w:rsidR="007B5F93" w:rsidRPr="005A61CC" w:rsidRDefault="007B5F93" w:rsidP="007B5F93">
            <w:pPr>
              <w:spacing w:after="0" w:line="240" w:lineRule="auto"/>
              <w:jc w:val="both"/>
              <w:rPr>
                <w:rFonts w:ascii="Verdana" w:hAnsi="Verdana"/>
                <w:sz w:val="20"/>
              </w:rPr>
            </w:pPr>
          </w:p>
        </w:tc>
      </w:tr>
      <w:tr w:rsidR="007B5F93" w:rsidRPr="005A61CC" w14:paraId="433A7C37" w14:textId="77777777" w:rsidTr="007B5F9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3AC9BA" w14:textId="77777777" w:rsidR="007B5F93" w:rsidRPr="005A61CC" w:rsidRDefault="007B5F93" w:rsidP="007B5F93">
            <w:pPr>
              <w:spacing w:after="0" w:line="240" w:lineRule="auto"/>
              <w:rPr>
                <w:rFonts w:ascii="Verdana" w:hAnsi="Verdana"/>
                <w:b/>
                <w:sz w:val="20"/>
              </w:rPr>
            </w:pPr>
          </w:p>
          <w:p w14:paraId="6059E9CB" w14:textId="77777777" w:rsidR="007B5F93" w:rsidRPr="005A61CC" w:rsidRDefault="007B5F93" w:rsidP="007B5F93">
            <w:pPr>
              <w:spacing w:after="0" w:line="240" w:lineRule="auto"/>
              <w:rPr>
                <w:rFonts w:ascii="Verdana" w:hAnsi="Verdana"/>
                <w:b/>
                <w:sz w:val="20"/>
              </w:rPr>
            </w:pPr>
            <w:r w:rsidRPr="005A61CC">
              <w:rPr>
                <w:rFonts w:ascii="Verdana" w:hAnsi="Verdana"/>
                <w:b/>
                <w:sz w:val="20"/>
              </w:rPr>
              <w:t xml:space="preserve">Race, nationality, ethnic background and membership of </w:t>
            </w:r>
            <w:r w:rsidRPr="005A61CC">
              <w:rPr>
                <w:rFonts w:ascii="Verdana" w:hAnsi="Verdana"/>
                <w:b/>
                <w:sz w:val="20"/>
              </w:rPr>
              <w:lastRenderedPageBreak/>
              <w:t xml:space="preserve">the </w:t>
            </w:r>
            <w:proofErr w:type="spellStart"/>
            <w:r w:rsidRPr="005A61CC">
              <w:rPr>
                <w:rFonts w:ascii="Verdana" w:hAnsi="Verdana"/>
                <w:b/>
                <w:sz w:val="20"/>
              </w:rPr>
              <w:t>Traveller</w:t>
            </w:r>
            <w:proofErr w:type="spellEnd"/>
            <w:r w:rsidRPr="005A61CC">
              <w:rPr>
                <w:rFonts w:ascii="Verdana" w:hAnsi="Verdana"/>
                <w:b/>
                <w:sz w:val="20"/>
              </w:rPr>
              <w:t xml:space="preserve">  community</w:t>
            </w:r>
          </w:p>
          <w:p w14:paraId="746AE915" w14:textId="77777777" w:rsidR="007B5F93" w:rsidRPr="005A61CC" w:rsidRDefault="007B5F93" w:rsidP="007B5F93">
            <w:pPr>
              <w:spacing w:after="0" w:line="240" w:lineRule="auto"/>
              <w:rPr>
                <w:rFonts w:ascii="Verdana" w:hAnsi="Verdana"/>
                <w:b/>
                <w:sz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47CD0C0" w14:textId="77777777" w:rsidR="007B5F93" w:rsidRPr="005A61CC" w:rsidRDefault="007B5F93" w:rsidP="00A40ABF">
            <w:pPr>
              <w:numPr>
                <w:ilvl w:val="0"/>
                <w:numId w:val="50"/>
              </w:numPr>
              <w:tabs>
                <w:tab w:val="left" w:pos="-17232"/>
              </w:tabs>
              <w:autoSpaceDN w:val="0"/>
              <w:spacing w:after="0" w:line="240" w:lineRule="auto"/>
              <w:jc w:val="both"/>
              <w:rPr>
                <w:rFonts w:ascii="Verdana" w:hAnsi="Verdana"/>
                <w:sz w:val="20"/>
              </w:rPr>
            </w:pPr>
            <w:r w:rsidRPr="005A61CC">
              <w:rPr>
                <w:rFonts w:ascii="Verdana" w:hAnsi="Verdana"/>
                <w:sz w:val="20"/>
              </w:rPr>
              <w:lastRenderedPageBreak/>
              <w:t xml:space="preserve">Discrimination, prejudice, comments or insults about </w:t>
            </w:r>
            <w:proofErr w:type="spellStart"/>
            <w:r w:rsidRPr="005A61CC">
              <w:rPr>
                <w:rFonts w:ascii="Verdana" w:hAnsi="Verdana"/>
                <w:sz w:val="20"/>
              </w:rPr>
              <w:t>colour</w:t>
            </w:r>
            <w:proofErr w:type="spellEnd"/>
            <w:r w:rsidRPr="005A61CC">
              <w:rPr>
                <w:rFonts w:ascii="Verdana" w:hAnsi="Verdana"/>
                <w:sz w:val="20"/>
              </w:rPr>
              <w:t xml:space="preserve">, nationality, culture, social class, religious beliefs, ethnic or </w:t>
            </w:r>
            <w:proofErr w:type="spellStart"/>
            <w:r w:rsidRPr="005A61CC">
              <w:rPr>
                <w:rFonts w:ascii="Verdana" w:hAnsi="Verdana"/>
                <w:sz w:val="20"/>
              </w:rPr>
              <w:t>traveller</w:t>
            </w:r>
            <w:proofErr w:type="spellEnd"/>
            <w:r w:rsidRPr="005A61CC">
              <w:rPr>
                <w:rFonts w:ascii="Verdana" w:hAnsi="Verdana"/>
                <w:sz w:val="20"/>
              </w:rPr>
              <w:t xml:space="preserve"> background</w:t>
            </w:r>
          </w:p>
          <w:p w14:paraId="036134FD" w14:textId="77777777" w:rsidR="007B5F93" w:rsidRPr="005A61CC" w:rsidRDefault="007B5F93" w:rsidP="00A40ABF">
            <w:pPr>
              <w:numPr>
                <w:ilvl w:val="0"/>
                <w:numId w:val="50"/>
              </w:numPr>
              <w:tabs>
                <w:tab w:val="left" w:pos="-17232"/>
              </w:tabs>
              <w:autoSpaceDN w:val="0"/>
              <w:spacing w:after="0" w:line="240" w:lineRule="auto"/>
              <w:jc w:val="both"/>
              <w:rPr>
                <w:rFonts w:ascii="Verdana" w:hAnsi="Verdana"/>
                <w:sz w:val="20"/>
              </w:rPr>
            </w:pPr>
            <w:r w:rsidRPr="005A61CC">
              <w:rPr>
                <w:rFonts w:ascii="Verdana" w:hAnsi="Verdana"/>
                <w:sz w:val="20"/>
              </w:rPr>
              <w:t>Exclusion on the basis of any of the above</w:t>
            </w:r>
          </w:p>
        </w:tc>
      </w:tr>
      <w:tr w:rsidR="007B5F93" w:rsidRPr="005A61CC" w14:paraId="04A6F9C9" w14:textId="77777777" w:rsidTr="007B5F9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5BC2D90" w14:textId="77777777" w:rsidR="007B5F93" w:rsidRPr="005A61CC" w:rsidRDefault="007B5F93" w:rsidP="007B5F93">
            <w:pPr>
              <w:spacing w:after="0" w:line="240" w:lineRule="auto"/>
              <w:jc w:val="both"/>
              <w:rPr>
                <w:rFonts w:ascii="Verdana" w:hAnsi="Verdana"/>
                <w:b/>
                <w:sz w:val="20"/>
              </w:rPr>
            </w:pPr>
          </w:p>
          <w:p w14:paraId="0F2CB027" w14:textId="77777777" w:rsidR="007B5F93" w:rsidRPr="005A61CC" w:rsidRDefault="007B5F93" w:rsidP="007B5F93">
            <w:pPr>
              <w:spacing w:after="0" w:line="240" w:lineRule="auto"/>
              <w:jc w:val="both"/>
              <w:rPr>
                <w:rFonts w:ascii="Verdana" w:hAnsi="Verdana"/>
                <w:b/>
                <w:sz w:val="20"/>
              </w:rPr>
            </w:pPr>
          </w:p>
          <w:p w14:paraId="406E7C8B" w14:textId="77777777" w:rsidR="007B5F93" w:rsidRPr="005A61CC" w:rsidRDefault="007B5F93" w:rsidP="007B5F93">
            <w:pPr>
              <w:spacing w:after="0" w:line="240" w:lineRule="auto"/>
              <w:jc w:val="both"/>
              <w:rPr>
                <w:rFonts w:ascii="Verdana" w:hAnsi="Verdana"/>
                <w:b/>
                <w:sz w:val="20"/>
              </w:rPr>
            </w:pPr>
          </w:p>
          <w:p w14:paraId="69ACB90F"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Relational</w:t>
            </w:r>
          </w:p>
          <w:p w14:paraId="2244691D" w14:textId="77777777" w:rsidR="007B5F93" w:rsidRPr="005A61CC" w:rsidRDefault="007B5F93" w:rsidP="007B5F93">
            <w:pPr>
              <w:spacing w:after="0" w:line="240" w:lineRule="auto"/>
              <w:jc w:val="both"/>
              <w:rPr>
                <w:rFonts w:ascii="Verdana" w:hAnsi="Verdana"/>
                <w:b/>
                <w:sz w:val="20"/>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5815042" w14:textId="77777777" w:rsidR="007B5F93" w:rsidRPr="005A61CC" w:rsidRDefault="007B5F93" w:rsidP="007B5F93">
            <w:pPr>
              <w:spacing w:after="0" w:line="240" w:lineRule="auto"/>
              <w:jc w:val="both"/>
              <w:rPr>
                <w:rFonts w:ascii="Verdana" w:hAnsi="Verdana"/>
                <w:sz w:val="20"/>
              </w:rPr>
            </w:pPr>
            <w:r w:rsidRPr="005A61CC">
              <w:rPr>
                <w:rFonts w:ascii="Verdana" w:hAnsi="Verdana"/>
                <w:sz w:val="20"/>
              </w:rPr>
              <w:t xml:space="preserve">This involves manipulating relationships as a means of bullying. </w:t>
            </w:r>
            <w:proofErr w:type="spellStart"/>
            <w:r w:rsidRPr="005A61CC">
              <w:rPr>
                <w:rFonts w:ascii="Verdana" w:hAnsi="Verdana"/>
                <w:sz w:val="20"/>
              </w:rPr>
              <w:t>Behaviours</w:t>
            </w:r>
            <w:proofErr w:type="spellEnd"/>
            <w:r w:rsidRPr="005A61CC">
              <w:rPr>
                <w:rFonts w:ascii="Verdana" w:hAnsi="Verdana"/>
                <w:sz w:val="20"/>
              </w:rPr>
              <w:t xml:space="preserve"> include:</w:t>
            </w:r>
          </w:p>
          <w:p w14:paraId="3CF0BBD5"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Malicious gossip</w:t>
            </w:r>
          </w:p>
          <w:p w14:paraId="7A62BBA2"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 xml:space="preserve">Isolation &amp; exclusion </w:t>
            </w:r>
          </w:p>
          <w:p w14:paraId="38C52D37"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Ignoring</w:t>
            </w:r>
          </w:p>
          <w:p w14:paraId="7F645817"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Excluding from the group</w:t>
            </w:r>
          </w:p>
          <w:p w14:paraId="479464A3" w14:textId="77777777" w:rsidR="007B5F93" w:rsidRPr="00F84EC6"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Taking someone’s friends away</w:t>
            </w:r>
          </w:p>
          <w:p w14:paraId="22E5ABD7"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 xml:space="preserve">Spreading </w:t>
            </w:r>
            <w:proofErr w:type="spellStart"/>
            <w:r w:rsidRPr="005A61CC">
              <w:rPr>
                <w:rFonts w:ascii="Verdana" w:hAnsi="Verdana"/>
                <w:sz w:val="20"/>
              </w:rPr>
              <w:t>rumours</w:t>
            </w:r>
            <w:proofErr w:type="spellEnd"/>
          </w:p>
          <w:p w14:paraId="5FFE1CCA"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Breaking confidence</w:t>
            </w:r>
          </w:p>
          <w:p w14:paraId="32A34860" w14:textId="77777777" w:rsidR="007B5F93" w:rsidRPr="00C845DD"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Talking loud enough so that the victim can hear</w:t>
            </w:r>
          </w:p>
          <w:p w14:paraId="3D1C604B" w14:textId="77777777" w:rsidR="007B5F93" w:rsidRPr="005A61CC" w:rsidRDefault="007B5F93" w:rsidP="00A40ABF">
            <w:pPr>
              <w:numPr>
                <w:ilvl w:val="0"/>
                <w:numId w:val="51"/>
              </w:numPr>
              <w:autoSpaceDN w:val="0"/>
              <w:spacing w:after="0" w:line="240" w:lineRule="auto"/>
              <w:jc w:val="both"/>
              <w:rPr>
                <w:rFonts w:ascii="Verdana" w:hAnsi="Verdana"/>
                <w:sz w:val="20"/>
              </w:rPr>
            </w:pPr>
            <w:r w:rsidRPr="005A61CC">
              <w:rPr>
                <w:rFonts w:ascii="Verdana" w:hAnsi="Verdana"/>
                <w:sz w:val="20"/>
              </w:rPr>
              <w:t xml:space="preserve">Use or terminology such as ‘nerd’ in a derogatory way </w:t>
            </w:r>
          </w:p>
        </w:tc>
      </w:tr>
      <w:tr w:rsidR="007B5F93" w:rsidRPr="005A61CC" w14:paraId="7EB84500" w14:textId="77777777" w:rsidTr="007B5F9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4C95403"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AA8AF37"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Unwelcome or inappropriate  sexual comments or touching</w:t>
            </w:r>
          </w:p>
          <w:p w14:paraId="04568655" w14:textId="77777777" w:rsidR="007B5F93" w:rsidRPr="005A61CC" w:rsidRDefault="007B5F93" w:rsidP="00A40ABF">
            <w:pPr>
              <w:numPr>
                <w:ilvl w:val="0"/>
                <w:numId w:val="50"/>
              </w:numPr>
              <w:autoSpaceDN w:val="0"/>
              <w:spacing w:after="0" w:line="240" w:lineRule="auto"/>
              <w:jc w:val="both"/>
              <w:rPr>
                <w:rFonts w:ascii="Verdana" w:hAnsi="Verdana"/>
                <w:sz w:val="20"/>
              </w:rPr>
            </w:pPr>
            <w:r w:rsidRPr="005A61CC">
              <w:rPr>
                <w:rFonts w:ascii="Verdana" w:hAnsi="Verdana"/>
                <w:sz w:val="20"/>
              </w:rPr>
              <w:t>Harassment</w:t>
            </w:r>
          </w:p>
          <w:p w14:paraId="066C2AF2" w14:textId="77777777" w:rsidR="007B5F93" w:rsidRPr="005A61CC" w:rsidRDefault="007B5F93" w:rsidP="007B5F93">
            <w:pPr>
              <w:spacing w:after="0" w:line="240" w:lineRule="auto"/>
              <w:ind w:left="1077"/>
              <w:jc w:val="both"/>
              <w:rPr>
                <w:rFonts w:ascii="Verdana" w:hAnsi="Verdana"/>
                <w:sz w:val="20"/>
              </w:rPr>
            </w:pPr>
          </w:p>
        </w:tc>
      </w:tr>
      <w:tr w:rsidR="007B5F93" w:rsidRPr="005A61CC" w14:paraId="63903786" w14:textId="77777777" w:rsidTr="007B5F93">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E3C0EF3"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Special Educational Needs,</w:t>
            </w:r>
          </w:p>
          <w:p w14:paraId="61168D84" w14:textId="77777777" w:rsidR="007B5F93" w:rsidRPr="005A61CC" w:rsidRDefault="007B5F93" w:rsidP="007B5F93">
            <w:pPr>
              <w:spacing w:after="0" w:line="240" w:lineRule="auto"/>
              <w:jc w:val="both"/>
              <w:rPr>
                <w:rFonts w:ascii="Verdana" w:hAnsi="Verdana"/>
                <w:b/>
                <w:sz w:val="20"/>
              </w:rPr>
            </w:pPr>
            <w:r w:rsidRPr="005A61CC">
              <w:rPr>
                <w:rFonts w:ascii="Verdana" w:hAnsi="Verdana"/>
                <w:b/>
                <w:sz w:val="20"/>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93FE9EE"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Name calling</w:t>
            </w:r>
          </w:p>
          <w:p w14:paraId="63FE154B"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Taunting others because of their disability or learning needs</w:t>
            </w:r>
          </w:p>
          <w:p w14:paraId="2583C32D"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 xml:space="preserve">Taking advantage of some pupils’ vulnerabilities and limited capacity to </w:t>
            </w:r>
            <w:proofErr w:type="spellStart"/>
            <w:r w:rsidRPr="005A61CC">
              <w:rPr>
                <w:rFonts w:ascii="Verdana" w:hAnsi="Verdana"/>
                <w:sz w:val="20"/>
              </w:rPr>
              <w:t>recognise</w:t>
            </w:r>
            <w:proofErr w:type="spellEnd"/>
            <w:r w:rsidRPr="005A61CC">
              <w:rPr>
                <w:rFonts w:ascii="Verdana" w:hAnsi="Verdana"/>
                <w:sz w:val="20"/>
              </w:rPr>
              <w:t xml:space="preserve"> and defend themselves against bullying</w:t>
            </w:r>
          </w:p>
          <w:p w14:paraId="4AE36286"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Taking advantage of some pupils’ vulnerabilities and limited capacity to understand social situations and social cues.</w:t>
            </w:r>
          </w:p>
          <w:p w14:paraId="10478BF8"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Mimicking a person’s disability</w:t>
            </w:r>
          </w:p>
          <w:p w14:paraId="23D1620B" w14:textId="77777777" w:rsidR="007B5F93" w:rsidRPr="005A61CC" w:rsidRDefault="007B5F93" w:rsidP="00A40ABF">
            <w:pPr>
              <w:pStyle w:val="ListParagraph"/>
              <w:numPr>
                <w:ilvl w:val="0"/>
                <w:numId w:val="52"/>
              </w:numPr>
              <w:autoSpaceDN w:val="0"/>
              <w:spacing w:after="0" w:line="240" w:lineRule="auto"/>
              <w:contextualSpacing w:val="0"/>
              <w:jc w:val="both"/>
              <w:rPr>
                <w:rFonts w:ascii="Verdana" w:hAnsi="Verdana"/>
                <w:sz w:val="20"/>
              </w:rPr>
            </w:pPr>
            <w:r w:rsidRPr="005A61CC">
              <w:rPr>
                <w:rFonts w:ascii="Verdana" w:hAnsi="Verdana"/>
                <w:sz w:val="20"/>
              </w:rPr>
              <w:t>Setting others up for ridicule</w:t>
            </w:r>
          </w:p>
          <w:p w14:paraId="32AAF545" w14:textId="77777777" w:rsidR="007B5F93" w:rsidRPr="005A61CC" w:rsidRDefault="007B5F93" w:rsidP="007B5F93">
            <w:pPr>
              <w:pStyle w:val="ListParagraph"/>
              <w:spacing w:after="0" w:line="240" w:lineRule="auto"/>
              <w:jc w:val="both"/>
              <w:rPr>
                <w:rFonts w:ascii="Verdana" w:hAnsi="Verdana"/>
                <w:sz w:val="20"/>
              </w:rPr>
            </w:pPr>
          </w:p>
        </w:tc>
      </w:tr>
    </w:tbl>
    <w:p w14:paraId="2EAEF941" w14:textId="77777777" w:rsidR="007B5F93" w:rsidRDefault="007B5F93" w:rsidP="007B5F93"/>
    <w:p w14:paraId="099D09D5" w14:textId="77777777" w:rsidR="007B5F93" w:rsidRPr="00092C3C" w:rsidRDefault="007B5F93" w:rsidP="007B5F93"/>
    <w:p w14:paraId="688EF456" w14:textId="77777777" w:rsidR="007B5F93" w:rsidRDefault="007B5F93" w:rsidP="007B5F93"/>
    <w:p w14:paraId="4F407DC7" w14:textId="77777777" w:rsidR="007B5F93" w:rsidRDefault="007B5F93" w:rsidP="007B5F93"/>
    <w:p w14:paraId="782622C4" w14:textId="77777777" w:rsidR="007B5F93" w:rsidRDefault="007B5F93" w:rsidP="007B5F93"/>
    <w:p w14:paraId="6A10B37C" w14:textId="77777777" w:rsidR="003804D5" w:rsidRDefault="003804D5" w:rsidP="007B5F93"/>
    <w:p w14:paraId="1DC286AC" w14:textId="77777777" w:rsidR="003804D5" w:rsidRDefault="003804D5" w:rsidP="007B5F93"/>
    <w:p w14:paraId="4AB53A2B" w14:textId="77777777" w:rsidR="003804D5" w:rsidRDefault="003804D5" w:rsidP="007B5F93"/>
    <w:p w14:paraId="25855A9D" w14:textId="77777777" w:rsidR="003804D5" w:rsidRDefault="003804D5" w:rsidP="007B5F93"/>
    <w:p w14:paraId="07F20E75" w14:textId="77777777" w:rsidR="003804D5" w:rsidRDefault="003804D5" w:rsidP="007B5F93"/>
    <w:p w14:paraId="6C2154AD" w14:textId="77777777" w:rsidR="003804D5" w:rsidRDefault="003804D5" w:rsidP="007B5F93"/>
    <w:p w14:paraId="55BA5733" w14:textId="77777777" w:rsidR="003804D5" w:rsidRDefault="003804D5" w:rsidP="007B5F93"/>
    <w:p w14:paraId="68B01E29" w14:textId="77777777" w:rsidR="003804D5" w:rsidRDefault="003804D5" w:rsidP="007B5F93"/>
    <w:p w14:paraId="4781F48B" w14:textId="77777777" w:rsidR="003804D5" w:rsidRDefault="003804D5" w:rsidP="007B5F93"/>
    <w:p w14:paraId="5F8F56AE" w14:textId="77777777" w:rsidR="00930A89" w:rsidRDefault="00930A89" w:rsidP="007B5F93"/>
    <w:p w14:paraId="5D682488" w14:textId="77777777" w:rsidR="00D85BF1" w:rsidRDefault="00D85BF1" w:rsidP="007B5F93">
      <w:pPr>
        <w:rPr>
          <w:rFonts w:ascii="Verdana" w:hAnsi="Verdana"/>
          <w:b/>
          <w:sz w:val="20"/>
          <w:u w:val="single"/>
        </w:rPr>
      </w:pPr>
    </w:p>
    <w:p w14:paraId="4543AE0E" w14:textId="1F3207F6" w:rsidR="007B5F93" w:rsidRDefault="007B5F93" w:rsidP="007B5F93">
      <w:pPr>
        <w:rPr>
          <w:rFonts w:ascii="Verdana" w:hAnsi="Verdana"/>
          <w:b/>
          <w:sz w:val="20"/>
          <w:u w:val="single"/>
        </w:rPr>
      </w:pPr>
      <w:r w:rsidRPr="00092C3C">
        <w:rPr>
          <w:rFonts w:ascii="Verdana" w:hAnsi="Verdana"/>
          <w:b/>
          <w:sz w:val="20"/>
          <w:u w:val="single"/>
        </w:rPr>
        <w:lastRenderedPageBreak/>
        <w:t>Appendix 2</w:t>
      </w:r>
    </w:p>
    <w:p w14:paraId="5079330A" w14:textId="77777777" w:rsidR="007B5F93" w:rsidRDefault="007B5F93" w:rsidP="007B5F93">
      <w:pPr>
        <w:jc w:val="center"/>
        <w:rPr>
          <w:rFonts w:ascii="Verdana" w:hAnsi="Verdana"/>
          <w:b/>
          <w:sz w:val="20"/>
          <w:u w:val="single"/>
        </w:rPr>
      </w:pPr>
      <w:r>
        <w:rPr>
          <w:rFonts w:ascii="Verdana" w:hAnsi="Verdana"/>
          <w:b/>
          <w:sz w:val="20"/>
          <w:u w:val="single"/>
        </w:rPr>
        <w:t xml:space="preserve">Template </w:t>
      </w:r>
      <w:proofErr w:type="gramStart"/>
      <w:r>
        <w:rPr>
          <w:rFonts w:ascii="Verdana" w:hAnsi="Verdana"/>
          <w:b/>
          <w:sz w:val="20"/>
          <w:u w:val="single"/>
        </w:rPr>
        <w:t>For</w:t>
      </w:r>
      <w:proofErr w:type="gramEnd"/>
      <w:r>
        <w:rPr>
          <w:rFonts w:ascii="Verdana" w:hAnsi="Verdana"/>
          <w:b/>
          <w:sz w:val="20"/>
          <w:u w:val="single"/>
        </w:rPr>
        <w:t xml:space="preserve"> Recording Bullying </w:t>
      </w:r>
      <w:proofErr w:type="spellStart"/>
      <w:r>
        <w:rPr>
          <w:rFonts w:ascii="Verdana" w:hAnsi="Verdana"/>
          <w:b/>
          <w:sz w:val="20"/>
          <w:u w:val="single"/>
        </w:rPr>
        <w:t>Behaviour</w:t>
      </w:r>
      <w:proofErr w:type="spellEnd"/>
    </w:p>
    <w:p w14:paraId="54A7EC4F" w14:textId="77777777" w:rsidR="007B5F93" w:rsidRPr="00762F20" w:rsidRDefault="007B5F93" w:rsidP="007B5F93">
      <w:pPr>
        <w:spacing w:after="0" w:line="240" w:lineRule="auto"/>
        <w:rPr>
          <w:rFonts w:ascii="Verdana" w:eastAsia="Times New Roman" w:hAnsi="Verdana"/>
          <w:b/>
          <w:sz w:val="20"/>
          <w:lang w:eastAsia="en-GB"/>
        </w:rPr>
      </w:pPr>
      <w:r w:rsidRPr="00762F20">
        <w:rPr>
          <w:rFonts w:ascii="Verdana" w:eastAsia="Times New Roman" w:hAnsi="Verdana"/>
          <w:b/>
          <w:sz w:val="20"/>
          <w:lang w:eastAsia="en-GB"/>
        </w:rPr>
        <w:t>1. Name of pupil being bullied and class group</w:t>
      </w:r>
    </w:p>
    <w:p w14:paraId="49217F32" w14:textId="77777777" w:rsidR="007B5F93" w:rsidRPr="00762F20" w:rsidRDefault="007B5F93" w:rsidP="007B5F93">
      <w:pPr>
        <w:spacing w:after="0" w:line="240" w:lineRule="auto"/>
        <w:rPr>
          <w:rFonts w:ascii="Verdana" w:eastAsia="Times New Roman" w:hAnsi="Verdana"/>
          <w:sz w:val="20"/>
          <w:lang w:eastAsia="en-GB"/>
        </w:rPr>
      </w:pPr>
    </w:p>
    <w:p w14:paraId="25197B9B"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Name _________________________________________Class__________________</w:t>
      </w:r>
    </w:p>
    <w:p w14:paraId="5DA7A600" w14:textId="77777777" w:rsidR="007B5F93" w:rsidRPr="00762F20" w:rsidRDefault="007B5F93" w:rsidP="007B5F93">
      <w:pPr>
        <w:spacing w:after="0" w:line="240" w:lineRule="auto"/>
        <w:rPr>
          <w:rFonts w:ascii="Verdana" w:eastAsia="Times New Roman" w:hAnsi="Verdana"/>
          <w:sz w:val="20"/>
          <w:lang w:eastAsia="en-GB"/>
        </w:rPr>
      </w:pPr>
    </w:p>
    <w:p w14:paraId="03982CCA" w14:textId="77777777" w:rsidR="007B5F93" w:rsidRPr="00762F20" w:rsidRDefault="007B5F93" w:rsidP="007B5F93">
      <w:pPr>
        <w:spacing w:after="0" w:line="240" w:lineRule="auto"/>
        <w:rPr>
          <w:rFonts w:ascii="Verdana" w:eastAsia="Times New Roman" w:hAnsi="Verdana"/>
          <w:b/>
          <w:sz w:val="20"/>
          <w:lang w:eastAsia="en-GB"/>
        </w:rPr>
      </w:pPr>
      <w:r w:rsidRPr="00762F20">
        <w:rPr>
          <w:rFonts w:ascii="Verdana" w:eastAsia="Times New Roman" w:hAnsi="Verdana"/>
          <w:b/>
          <w:sz w:val="20"/>
          <w:lang w:eastAsia="en-GB"/>
        </w:rPr>
        <w:t xml:space="preserve">2. Name(s) and class(es) of pupil(s) engaged in bullying </w:t>
      </w:r>
      <w:proofErr w:type="spellStart"/>
      <w:r w:rsidRPr="00762F20">
        <w:rPr>
          <w:rFonts w:ascii="Verdana" w:eastAsia="Times New Roman" w:hAnsi="Verdana"/>
          <w:b/>
          <w:sz w:val="20"/>
          <w:lang w:eastAsia="en-GB"/>
        </w:rPr>
        <w:t>behaviour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53"/>
        <w:gridCol w:w="1352"/>
        <w:gridCol w:w="3103"/>
        <w:gridCol w:w="582"/>
        <w:gridCol w:w="78"/>
      </w:tblGrid>
      <w:tr w:rsidR="007B5F93" w:rsidRPr="00762F20" w14:paraId="324064C4" w14:textId="77777777" w:rsidTr="007B5F93">
        <w:tc>
          <w:tcPr>
            <w:tcW w:w="8388" w:type="dxa"/>
            <w:gridSpan w:val="6"/>
          </w:tcPr>
          <w:p w14:paraId="7FFAEC3D"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_____________________________________________________________________</w:t>
            </w:r>
          </w:p>
          <w:p w14:paraId="5845DC77"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_____________________________________________________________________</w:t>
            </w:r>
          </w:p>
          <w:p w14:paraId="0B27A843"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_____________________________________________________________________</w:t>
            </w:r>
          </w:p>
          <w:p w14:paraId="0B6EBC74"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3736C771"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6B6676A3"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b/>
                <w:sz w:val="20"/>
                <w:lang w:eastAsia="en-GB"/>
              </w:rPr>
              <w:t>3. Source</w:t>
            </w:r>
            <w:r w:rsidRPr="00762F20">
              <w:rPr>
                <w:rFonts w:ascii="Verdana" w:eastAsia="Times New Roman" w:hAnsi="Verdana"/>
                <w:sz w:val="20"/>
                <w:lang w:eastAsia="en-GB"/>
              </w:rPr>
              <w:t xml:space="preserve"> of bullying concern/report (tick relevant box(es))*</w:t>
            </w:r>
          </w:p>
        </w:tc>
        <w:tc>
          <w:tcPr>
            <w:tcW w:w="420" w:type="dxa"/>
            <w:tcBorders>
              <w:top w:val="nil"/>
              <w:left w:val="nil"/>
              <w:bottom w:val="nil"/>
              <w:right w:val="nil"/>
            </w:tcBorders>
            <w:vAlign w:val="bottom"/>
          </w:tcPr>
          <w:p w14:paraId="54E23756" w14:textId="77777777" w:rsidR="007B5F93" w:rsidRPr="00762F20" w:rsidRDefault="007B5F93" w:rsidP="007B5F93">
            <w:pPr>
              <w:spacing w:after="0" w:line="240" w:lineRule="auto"/>
              <w:rPr>
                <w:rFonts w:ascii="Verdana" w:eastAsia="Times New Roman" w:hAnsi="Verdana"/>
                <w:sz w:val="20"/>
                <w:lang w:eastAsia="en-GB"/>
              </w:rPr>
            </w:pPr>
          </w:p>
        </w:tc>
        <w:tc>
          <w:tcPr>
            <w:tcW w:w="1255" w:type="dxa"/>
            <w:tcBorders>
              <w:top w:val="nil"/>
              <w:left w:val="nil"/>
              <w:bottom w:val="nil"/>
              <w:right w:val="nil"/>
            </w:tcBorders>
            <w:vAlign w:val="bottom"/>
          </w:tcPr>
          <w:p w14:paraId="0571BC48"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nil"/>
              <w:bottom w:val="nil"/>
              <w:right w:val="nil"/>
            </w:tcBorders>
            <w:vAlign w:val="bottom"/>
          </w:tcPr>
          <w:p w14:paraId="7750C80E"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b/>
                <w:sz w:val="20"/>
                <w:lang w:eastAsia="en-GB"/>
              </w:rPr>
              <w:t>4. Location</w:t>
            </w:r>
            <w:r w:rsidRPr="00762F20">
              <w:rPr>
                <w:rFonts w:ascii="Verdana" w:eastAsia="Times New Roman" w:hAnsi="Verdana"/>
                <w:sz w:val="20"/>
                <w:lang w:eastAsia="en-GB"/>
              </w:rPr>
              <w:t xml:space="preserve"> of incidents (tick relevant box(es))*</w:t>
            </w:r>
          </w:p>
        </w:tc>
        <w:tc>
          <w:tcPr>
            <w:tcW w:w="540" w:type="dxa"/>
            <w:tcBorders>
              <w:top w:val="nil"/>
              <w:left w:val="nil"/>
              <w:bottom w:val="nil"/>
              <w:right w:val="nil"/>
            </w:tcBorders>
            <w:noWrap/>
            <w:vAlign w:val="bottom"/>
          </w:tcPr>
          <w:p w14:paraId="7117C03D"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1D286C9E"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4B8E0774"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Pupil concerned</w:t>
            </w:r>
          </w:p>
        </w:tc>
        <w:tc>
          <w:tcPr>
            <w:tcW w:w="420" w:type="dxa"/>
            <w:tcBorders>
              <w:top w:val="single" w:sz="4" w:space="0" w:color="auto"/>
              <w:left w:val="nil"/>
              <w:bottom w:val="single" w:sz="4" w:space="0" w:color="auto"/>
              <w:right w:val="single" w:sz="4" w:space="0" w:color="auto"/>
            </w:tcBorders>
            <w:noWrap/>
            <w:vAlign w:val="bottom"/>
          </w:tcPr>
          <w:p w14:paraId="22C0B8F8"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c>
          <w:tcPr>
            <w:tcW w:w="1255" w:type="dxa"/>
            <w:tcBorders>
              <w:top w:val="nil"/>
              <w:left w:val="nil"/>
              <w:bottom w:val="nil"/>
              <w:right w:val="nil"/>
            </w:tcBorders>
            <w:noWrap/>
            <w:vAlign w:val="bottom"/>
          </w:tcPr>
          <w:p w14:paraId="5684D50A"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40EDBD65"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Playground </w:t>
            </w:r>
          </w:p>
        </w:tc>
        <w:tc>
          <w:tcPr>
            <w:tcW w:w="540" w:type="dxa"/>
            <w:tcBorders>
              <w:top w:val="single" w:sz="4" w:space="0" w:color="auto"/>
              <w:left w:val="nil"/>
              <w:bottom w:val="single" w:sz="4" w:space="0" w:color="auto"/>
              <w:right w:val="single" w:sz="4" w:space="0" w:color="auto"/>
            </w:tcBorders>
            <w:noWrap/>
            <w:vAlign w:val="bottom"/>
          </w:tcPr>
          <w:p w14:paraId="7B87A095"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r w:rsidR="007B5F93" w:rsidRPr="00762F20" w14:paraId="0A1B24A4"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32DB9FDF"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Other Pupil</w:t>
            </w:r>
          </w:p>
        </w:tc>
        <w:tc>
          <w:tcPr>
            <w:tcW w:w="420" w:type="dxa"/>
            <w:tcBorders>
              <w:top w:val="nil"/>
              <w:left w:val="nil"/>
              <w:bottom w:val="single" w:sz="4" w:space="0" w:color="auto"/>
              <w:right w:val="single" w:sz="4" w:space="0" w:color="auto"/>
            </w:tcBorders>
            <w:noWrap/>
            <w:vAlign w:val="bottom"/>
          </w:tcPr>
          <w:p w14:paraId="2E9109E0"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c>
          <w:tcPr>
            <w:tcW w:w="1255" w:type="dxa"/>
            <w:tcBorders>
              <w:top w:val="nil"/>
              <w:left w:val="nil"/>
              <w:bottom w:val="nil"/>
              <w:right w:val="nil"/>
            </w:tcBorders>
            <w:noWrap/>
            <w:vAlign w:val="bottom"/>
          </w:tcPr>
          <w:p w14:paraId="0D34A461"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single" w:sz="4" w:space="0" w:color="auto"/>
              <w:bottom w:val="single" w:sz="4" w:space="0" w:color="auto"/>
              <w:right w:val="single" w:sz="4" w:space="0" w:color="auto"/>
            </w:tcBorders>
            <w:noWrap/>
            <w:vAlign w:val="bottom"/>
          </w:tcPr>
          <w:p w14:paraId="3792D41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Classroom</w:t>
            </w:r>
          </w:p>
        </w:tc>
        <w:tc>
          <w:tcPr>
            <w:tcW w:w="540" w:type="dxa"/>
            <w:tcBorders>
              <w:top w:val="nil"/>
              <w:left w:val="nil"/>
              <w:bottom w:val="single" w:sz="4" w:space="0" w:color="auto"/>
              <w:right w:val="single" w:sz="4" w:space="0" w:color="auto"/>
            </w:tcBorders>
            <w:noWrap/>
            <w:vAlign w:val="bottom"/>
          </w:tcPr>
          <w:p w14:paraId="16DF285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r w:rsidR="007B5F93" w:rsidRPr="00762F20" w14:paraId="426DD46B"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4E59604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Parent</w:t>
            </w:r>
          </w:p>
        </w:tc>
        <w:tc>
          <w:tcPr>
            <w:tcW w:w="420" w:type="dxa"/>
            <w:tcBorders>
              <w:top w:val="nil"/>
              <w:left w:val="nil"/>
              <w:bottom w:val="single" w:sz="4" w:space="0" w:color="auto"/>
              <w:right w:val="single" w:sz="4" w:space="0" w:color="auto"/>
            </w:tcBorders>
            <w:noWrap/>
            <w:vAlign w:val="bottom"/>
          </w:tcPr>
          <w:p w14:paraId="55D030B4"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c>
          <w:tcPr>
            <w:tcW w:w="1255" w:type="dxa"/>
            <w:tcBorders>
              <w:top w:val="nil"/>
              <w:left w:val="nil"/>
              <w:bottom w:val="nil"/>
              <w:right w:val="nil"/>
            </w:tcBorders>
            <w:noWrap/>
            <w:vAlign w:val="bottom"/>
          </w:tcPr>
          <w:p w14:paraId="2EE95537"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single" w:sz="4" w:space="0" w:color="auto"/>
              <w:bottom w:val="single" w:sz="4" w:space="0" w:color="auto"/>
              <w:right w:val="single" w:sz="4" w:space="0" w:color="auto"/>
            </w:tcBorders>
            <w:noWrap/>
            <w:vAlign w:val="bottom"/>
          </w:tcPr>
          <w:p w14:paraId="4876E111"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Corridor</w:t>
            </w:r>
          </w:p>
        </w:tc>
        <w:tc>
          <w:tcPr>
            <w:tcW w:w="540" w:type="dxa"/>
            <w:tcBorders>
              <w:top w:val="nil"/>
              <w:left w:val="nil"/>
              <w:bottom w:val="single" w:sz="4" w:space="0" w:color="auto"/>
              <w:right w:val="single" w:sz="4" w:space="0" w:color="auto"/>
            </w:tcBorders>
            <w:noWrap/>
            <w:vAlign w:val="bottom"/>
          </w:tcPr>
          <w:p w14:paraId="13A52AF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r w:rsidR="007B5F93" w:rsidRPr="00762F20" w14:paraId="26C7E296"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0A7AD76E"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Teacher </w:t>
            </w:r>
          </w:p>
        </w:tc>
        <w:tc>
          <w:tcPr>
            <w:tcW w:w="420" w:type="dxa"/>
            <w:tcBorders>
              <w:top w:val="nil"/>
              <w:left w:val="nil"/>
              <w:bottom w:val="single" w:sz="4" w:space="0" w:color="auto"/>
              <w:right w:val="single" w:sz="4" w:space="0" w:color="auto"/>
            </w:tcBorders>
            <w:noWrap/>
            <w:vAlign w:val="bottom"/>
          </w:tcPr>
          <w:p w14:paraId="25A7402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c>
          <w:tcPr>
            <w:tcW w:w="1255" w:type="dxa"/>
            <w:tcBorders>
              <w:top w:val="nil"/>
              <w:left w:val="nil"/>
              <w:bottom w:val="nil"/>
              <w:right w:val="nil"/>
            </w:tcBorders>
            <w:noWrap/>
            <w:vAlign w:val="bottom"/>
          </w:tcPr>
          <w:p w14:paraId="1C55AE14"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single" w:sz="4" w:space="0" w:color="auto"/>
              <w:bottom w:val="single" w:sz="4" w:space="0" w:color="auto"/>
              <w:right w:val="single" w:sz="4" w:space="0" w:color="auto"/>
            </w:tcBorders>
            <w:noWrap/>
            <w:vAlign w:val="bottom"/>
          </w:tcPr>
          <w:p w14:paraId="1E0403CB"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Toilets</w:t>
            </w:r>
          </w:p>
        </w:tc>
        <w:tc>
          <w:tcPr>
            <w:tcW w:w="540" w:type="dxa"/>
            <w:tcBorders>
              <w:top w:val="nil"/>
              <w:left w:val="nil"/>
              <w:bottom w:val="single" w:sz="4" w:space="0" w:color="auto"/>
              <w:right w:val="single" w:sz="4" w:space="0" w:color="auto"/>
            </w:tcBorders>
            <w:noWrap/>
            <w:vAlign w:val="bottom"/>
          </w:tcPr>
          <w:p w14:paraId="1B124403"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r w:rsidR="007B5F93" w:rsidRPr="00762F20" w14:paraId="61EE80EE"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5D4C5082"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Other</w:t>
            </w:r>
          </w:p>
        </w:tc>
        <w:tc>
          <w:tcPr>
            <w:tcW w:w="420" w:type="dxa"/>
            <w:tcBorders>
              <w:top w:val="nil"/>
              <w:left w:val="nil"/>
              <w:bottom w:val="single" w:sz="4" w:space="0" w:color="auto"/>
              <w:right w:val="single" w:sz="4" w:space="0" w:color="auto"/>
            </w:tcBorders>
            <w:noWrap/>
            <w:vAlign w:val="bottom"/>
          </w:tcPr>
          <w:p w14:paraId="53B9780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c>
          <w:tcPr>
            <w:tcW w:w="1255" w:type="dxa"/>
            <w:tcBorders>
              <w:top w:val="nil"/>
              <w:left w:val="nil"/>
              <w:bottom w:val="nil"/>
              <w:right w:val="nil"/>
            </w:tcBorders>
            <w:noWrap/>
            <w:vAlign w:val="bottom"/>
          </w:tcPr>
          <w:p w14:paraId="0D3E4E22"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single" w:sz="4" w:space="0" w:color="auto"/>
              <w:bottom w:val="single" w:sz="4" w:space="0" w:color="auto"/>
              <w:right w:val="single" w:sz="4" w:space="0" w:color="auto"/>
            </w:tcBorders>
            <w:noWrap/>
            <w:vAlign w:val="bottom"/>
          </w:tcPr>
          <w:p w14:paraId="2A481A90"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 Bus</w:t>
            </w:r>
          </w:p>
        </w:tc>
        <w:tc>
          <w:tcPr>
            <w:tcW w:w="540" w:type="dxa"/>
            <w:tcBorders>
              <w:top w:val="nil"/>
              <w:left w:val="nil"/>
              <w:bottom w:val="single" w:sz="4" w:space="0" w:color="auto"/>
              <w:right w:val="single" w:sz="4" w:space="0" w:color="auto"/>
            </w:tcBorders>
            <w:noWrap/>
            <w:vAlign w:val="bottom"/>
          </w:tcPr>
          <w:p w14:paraId="2B2FC03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r w:rsidR="007B5F93" w:rsidRPr="00762F20" w14:paraId="1573D85E" w14:textId="77777777" w:rsidTr="007B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15D52113" w14:textId="77777777" w:rsidR="007B5F93" w:rsidRPr="00762F20" w:rsidRDefault="007B5F93" w:rsidP="007B5F93">
            <w:pPr>
              <w:spacing w:after="0" w:line="240" w:lineRule="auto"/>
              <w:rPr>
                <w:rFonts w:ascii="Verdana" w:eastAsia="Times New Roman" w:hAnsi="Verdana"/>
                <w:sz w:val="20"/>
                <w:lang w:eastAsia="en-GB"/>
              </w:rPr>
            </w:pPr>
          </w:p>
        </w:tc>
        <w:tc>
          <w:tcPr>
            <w:tcW w:w="420" w:type="dxa"/>
            <w:tcBorders>
              <w:top w:val="nil"/>
              <w:left w:val="nil"/>
              <w:bottom w:val="nil"/>
              <w:right w:val="nil"/>
            </w:tcBorders>
            <w:noWrap/>
            <w:vAlign w:val="bottom"/>
          </w:tcPr>
          <w:p w14:paraId="2C629DFC" w14:textId="77777777" w:rsidR="007B5F93" w:rsidRPr="00762F20" w:rsidRDefault="007B5F93" w:rsidP="007B5F93">
            <w:pPr>
              <w:spacing w:after="0" w:line="240" w:lineRule="auto"/>
              <w:rPr>
                <w:rFonts w:ascii="Verdana" w:eastAsia="Times New Roman" w:hAnsi="Verdana"/>
                <w:sz w:val="20"/>
                <w:lang w:eastAsia="en-GB"/>
              </w:rPr>
            </w:pPr>
          </w:p>
        </w:tc>
        <w:tc>
          <w:tcPr>
            <w:tcW w:w="1255" w:type="dxa"/>
            <w:tcBorders>
              <w:top w:val="nil"/>
              <w:left w:val="nil"/>
              <w:bottom w:val="nil"/>
              <w:right w:val="nil"/>
            </w:tcBorders>
            <w:noWrap/>
            <w:vAlign w:val="bottom"/>
          </w:tcPr>
          <w:p w14:paraId="5E539C58" w14:textId="77777777" w:rsidR="007B5F93" w:rsidRPr="00762F20" w:rsidRDefault="007B5F93" w:rsidP="007B5F93">
            <w:pPr>
              <w:spacing w:after="0" w:line="240" w:lineRule="auto"/>
              <w:rPr>
                <w:rFonts w:ascii="Verdana" w:eastAsia="Times New Roman" w:hAnsi="Verdana"/>
                <w:sz w:val="20"/>
                <w:lang w:eastAsia="en-GB"/>
              </w:rPr>
            </w:pPr>
          </w:p>
        </w:tc>
        <w:tc>
          <w:tcPr>
            <w:tcW w:w="2880" w:type="dxa"/>
            <w:tcBorders>
              <w:top w:val="nil"/>
              <w:left w:val="single" w:sz="4" w:space="0" w:color="auto"/>
              <w:bottom w:val="single" w:sz="4" w:space="0" w:color="auto"/>
              <w:right w:val="single" w:sz="4" w:space="0" w:color="auto"/>
            </w:tcBorders>
            <w:noWrap/>
            <w:vAlign w:val="bottom"/>
          </w:tcPr>
          <w:p w14:paraId="48A1C6F7"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Other</w:t>
            </w:r>
          </w:p>
        </w:tc>
        <w:tc>
          <w:tcPr>
            <w:tcW w:w="540" w:type="dxa"/>
            <w:tcBorders>
              <w:top w:val="nil"/>
              <w:left w:val="nil"/>
              <w:bottom w:val="single" w:sz="4" w:space="0" w:color="auto"/>
              <w:right w:val="single" w:sz="4" w:space="0" w:color="auto"/>
            </w:tcBorders>
            <w:noWrap/>
            <w:vAlign w:val="bottom"/>
          </w:tcPr>
          <w:p w14:paraId="015ADA42"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w:t>
            </w:r>
          </w:p>
        </w:tc>
      </w:tr>
    </w:tbl>
    <w:p w14:paraId="18403F15"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b/>
          <w:sz w:val="20"/>
          <w:lang w:eastAsia="en-GB"/>
        </w:rPr>
        <w:t>5. Name of person(s) who reported</w:t>
      </w:r>
      <w:r w:rsidRPr="00762F20">
        <w:rPr>
          <w:rFonts w:ascii="Verdana" w:eastAsia="Times New Roman" w:hAnsi="Verdana"/>
          <w:sz w:val="20"/>
          <w:lang w:eastAsia="en-GB"/>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7B5F93" w:rsidRPr="00762F20" w14:paraId="48A95B29" w14:textId="77777777" w:rsidTr="007B5F93">
        <w:tc>
          <w:tcPr>
            <w:tcW w:w="8388" w:type="dxa"/>
          </w:tcPr>
          <w:p w14:paraId="73C0B8B1" w14:textId="77777777" w:rsidR="007B5F93" w:rsidRPr="00762F20" w:rsidRDefault="007B5F93" w:rsidP="007B5F93">
            <w:pPr>
              <w:spacing w:after="0" w:line="240" w:lineRule="auto"/>
              <w:rPr>
                <w:rFonts w:ascii="Verdana" w:eastAsia="Times New Roman" w:hAnsi="Verdana"/>
                <w:sz w:val="20"/>
                <w:lang w:eastAsia="en-GB"/>
              </w:rPr>
            </w:pPr>
          </w:p>
          <w:p w14:paraId="437A5F5D" w14:textId="77777777" w:rsidR="007B5F93" w:rsidRPr="00762F20" w:rsidRDefault="007B5F93" w:rsidP="007B5F93">
            <w:pPr>
              <w:spacing w:after="0" w:line="240" w:lineRule="auto"/>
              <w:rPr>
                <w:rFonts w:ascii="Verdana" w:eastAsia="Times New Roman" w:hAnsi="Verdana"/>
                <w:sz w:val="20"/>
                <w:lang w:eastAsia="en-GB"/>
              </w:rPr>
            </w:pPr>
          </w:p>
        </w:tc>
      </w:tr>
    </w:tbl>
    <w:p w14:paraId="241B0EB6" w14:textId="77777777" w:rsidR="007B5F93" w:rsidRPr="00762F20" w:rsidRDefault="007B5F93" w:rsidP="007B5F93">
      <w:pPr>
        <w:spacing w:after="0" w:line="240" w:lineRule="auto"/>
        <w:rPr>
          <w:rFonts w:ascii="Verdana" w:eastAsia="Times New Roman" w:hAnsi="Verdana"/>
          <w:sz w:val="20"/>
          <w:lang w:eastAsia="en-GB"/>
        </w:rPr>
      </w:pPr>
    </w:p>
    <w:p w14:paraId="3D10154A"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b/>
          <w:sz w:val="20"/>
          <w:lang w:eastAsia="en-GB"/>
        </w:rPr>
        <w:t>6. Type</w:t>
      </w:r>
      <w:r w:rsidRPr="00762F20">
        <w:rPr>
          <w:rFonts w:ascii="Verdana" w:eastAsia="Times New Roman" w:hAnsi="Verdana"/>
          <w:sz w:val="20"/>
          <w:lang w:eastAsia="en-GB"/>
        </w:rPr>
        <w:t xml:space="preserve"> of Bullying </w:t>
      </w:r>
      <w:proofErr w:type="spellStart"/>
      <w:r w:rsidRPr="00762F20">
        <w:rPr>
          <w:rFonts w:ascii="Verdana" w:eastAsia="Times New Roman" w:hAnsi="Verdana"/>
          <w:sz w:val="20"/>
          <w:lang w:eastAsia="en-GB"/>
        </w:rPr>
        <w:t>Behaviour</w:t>
      </w:r>
      <w:proofErr w:type="spellEnd"/>
      <w:r w:rsidRPr="00762F20">
        <w:rPr>
          <w:rFonts w:ascii="Verdana" w:eastAsia="Times New Roman" w:hAnsi="Verdana"/>
          <w:sz w:val="20"/>
          <w:lang w:eastAsia="en-GB"/>
        </w:rPr>
        <w:t xml:space="preserve">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7B5F93" w:rsidRPr="00762F20" w14:paraId="6059E19C" w14:textId="77777777" w:rsidTr="007B5F93">
        <w:trPr>
          <w:trHeight w:val="263"/>
        </w:trPr>
        <w:tc>
          <w:tcPr>
            <w:tcW w:w="3301" w:type="dxa"/>
          </w:tcPr>
          <w:p w14:paraId="2D0D8210"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Physical Aggression</w:t>
            </w:r>
          </w:p>
        </w:tc>
        <w:tc>
          <w:tcPr>
            <w:tcW w:w="355" w:type="dxa"/>
          </w:tcPr>
          <w:p w14:paraId="7A4372E8" w14:textId="77777777" w:rsidR="007B5F93" w:rsidRPr="00762F20" w:rsidRDefault="007B5F93" w:rsidP="007B5F93">
            <w:pPr>
              <w:spacing w:after="0" w:line="240" w:lineRule="auto"/>
              <w:rPr>
                <w:rFonts w:ascii="Verdana" w:eastAsia="Times New Roman" w:hAnsi="Verdana"/>
                <w:sz w:val="20"/>
                <w:lang w:eastAsia="en-GB"/>
              </w:rPr>
            </w:pPr>
          </w:p>
        </w:tc>
        <w:tc>
          <w:tcPr>
            <w:tcW w:w="4259" w:type="dxa"/>
          </w:tcPr>
          <w:p w14:paraId="089C18F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Cyber-bullying</w:t>
            </w:r>
          </w:p>
        </w:tc>
        <w:tc>
          <w:tcPr>
            <w:tcW w:w="487" w:type="dxa"/>
          </w:tcPr>
          <w:p w14:paraId="677721D5"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348564CC" w14:textId="77777777" w:rsidTr="007B5F93">
        <w:trPr>
          <w:trHeight w:val="263"/>
        </w:trPr>
        <w:tc>
          <w:tcPr>
            <w:tcW w:w="3301" w:type="dxa"/>
          </w:tcPr>
          <w:p w14:paraId="733119D3"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Damage to Property</w:t>
            </w:r>
          </w:p>
        </w:tc>
        <w:tc>
          <w:tcPr>
            <w:tcW w:w="355" w:type="dxa"/>
          </w:tcPr>
          <w:p w14:paraId="3DB8B308" w14:textId="77777777" w:rsidR="007B5F93" w:rsidRPr="00762F20" w:rsidRDefault="007B5F93" w:rsidP="007B5F93">
            <w:pPr>
              <w:spacing w:after="0" w:line="240" w:lineRule="auto"/>
              <w:rPr>
                <w:rFonts w:ascii="Verdana" w:eastAsia="Times New Roman" w:hAnsi="Verdana"/>
                <w:sz w:val="20"/>
                <w:lang w:eastAsia="en-GB"/>
              </w:rPr>
            </w:pPr>
          </w:p>
        </w:tc>
        <w:tc>
          <w:tcPr>
            <w:tcW w:w="4259" w:type="dxa"/>
          </w:tcPr>
          <w:p w14:paraId="71B90BA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Intimidation</w:t>
            </w:r>
          </w:p>
        </w:tc>
        <w:tc>
          <w:tcPr>
            <w:tcW w:w="487" w:type="dxa"/>
          </w:tcPr>
          <w:p w14:paraId="6300E606"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162CB916" w14:textId="77777777" w:rsidTr="007B5F93">
        <w:trPr>
          <w:trHeight w:val="263"/>
        </w:trPr>
        <w:tc>
          <w:tcPr>
            <w:tcW w:w="3301" w:type="dxa"/>
          </w:tcPr>
          <w:p w14:paraId="7C78C02B"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Isolation/Exclusion</w:t>
            </w:r>
          </w:p>
        </w:tc>
        <w:tc>
          <w:tcPr>
            <w:tcW w:w="355" w:type="dxa"/>
          </w:tcPr>
          <w:p w14:paraId="3F713E90"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 </w:t>
            </w:r>
          </w:p>
        </w:tc>
        <w:tc>
          <w:tcPr>
            <w:tcW w:w="4259" w:type="dxa"/>
          </w:tcPr>
          <w:p w14:paraId="7679E769"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Malicious Gossip  </w:t>
            </w:r>
          </w:p>
        </w:tc>
        <w:tc>
          <w:tcPr>
            <w:tcW w:w="487" w:type="dxa"/>
          </w:tcPr>
          <w:p w14:paraId="3DAFA3D3"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2E6068AE" w14:textId="77777777" w:rsidTr="007B5F93">
        <w:trPr>
          <w:trHeight w:val="278"/>
        </w:trPr>
        <w:tc>
          <w:tcPr>
            <w:tcW w:w="3301" w:type="dxa"/>
          </w:tcPr>
          <w:p w14:paraId="4CC535E4"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Name Calling</w:t>
            </w:r>
          </w:p>
        </w:tc>
        <w:tc>
          <w:tcPr>
            <w:tcW w:w="355" w:type="dxa"/>
          </w:tcPr>
          <w:p w14:paraId="44B14ECF" w14:textId="77777777" w:rsidR="007B5F93" w:rsidRPr="00762F20" w:rsidRDefault="007B5F93" w:rsidP="007B5F93">
            <w:pPr>
              <w:spacing w:after="0" w:line="240" w:lineRule="auto"/>
              <w:rPr>
                <w:rFonts w:ascii="Verdana" w:eastAsia="Times New Roman" w:hAnsi="Verdana"/>
                <w:sz w:val="20"/>
                <w:lang w:eastAsia="en-GB"/>
              </w:rPr>
            </w:pPr>
          </w:p>
        </w:tc>
        <w:tc>
          <w:tcPr>
            <w:tcW w:w="4259" w:type="dxa"/>
          </w:tcPr>
          <w:p w14:paraId="61293303"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Other (specify)</w:t>
            </w:r>
          </w:p>
        </w:tc>
        <w:tc>
          <w:tcPr>
            <w:tcW w:w="487" w:type="dxa"/>
          </w:tcPr>
          <w:p w14:paraId="0496F5CD" w14:textId="77777777" w:rsidR="007B5F93" w:rsidRPr="00762F20" w:rsidRDefault="007B5F93" w:rsidP="007B5F93">
            <w:pPr>
              <w:spacing w:after="0" w:line="240" w:lineRule="auto"/>
              <w:rPr>
                <w:rFonts w:ascii="Verdana" w:eastAsia="Times New Roman" w:hAnsi="Verdana"/>
                <w:sz w:val="20"/>
                <w:lang w:eastAsia="en-GB"/>
              </w:rPr>
            </w:pPr>
          </w:p>
        </w:tc>
      </w:tr>
    </w:tbl>
    <w:p w14:paraId="439C9F52" w14:textId="77777777" w:rsidR="007B5F93" w:rsidRPr="00762F20" w:rsidRDefault="007B5F93" w:rsidP="007B5F93">
      <w:pPr>
        <w:spacing w:after="0" w:line="240" w:lineRule="auto"/>
        <w:rPr>
          <w:rFonts w:ascii="Verdana" w:eastAsia="Times New Roman" w:hAnsi="Verdana"/>
          <w:sz w:val="20"/>
          <w:lang w:eastAsia="en-GB"/>
        </w:rPr>
      </w:pPr>
    </w:p>
    <w:p w14:paraId="6A98EAE6" w14:textId="77777777" w:rsidR="007B5F93" w:rsidRPr="00762F20" w:rsidRDefault="007B5F93" w:rsidP="007B5F93">
      <w:pPr>
        <w:spacing w:after="0" w:line="240" w:lineRule="auto"/>
        <w:rPr>
          <w:rFonts w:ascii="Verdana" w:eastAsia="Times New Roman" w:hAnsi="Verdana"/>
          <w:b/>
          <w:sz w:val="20"/>
          <w:lang w:eastAsia="en-GB"/>
        </w:rPr>
      </w:pPr>
      <w:r w:rsidRPr="00762F20">
        <w:rPr>
          <w:rFonts w:ascii="Verdana" w:eastAsia="Times New Roman" w:hAnsi="Verdana"/>
          <w:b/>
          <w:sz w:val="20"/>
          <w:lang w:eastAsia="en-GB"/>
        </w:rPr>
        <w:t xml:space="preserve">7.  Where </w:t>
      </w:r>
      <w:proofErr w:type="spellStart"/>
      <w:r w:rsidRPr="00762F20">
        <w:rPr>
          <w:rFonts w:ascii="Verdana" w:eastAsia="Times New Roman" w:hAnsi="Verdana"/>
          <w:b/>
          <w:sz w:val="20"/>
          <w:lang w:eastAsia="en-GB"/>
        </w:rPr>
        <w:t>behaviour</w:t>
      </w:r>
      <w:proofErr w:type="spellEnd"/>
      <w:r w:rsidRPr="00762F20">
        <w:rPr>
          <w:rFonts w:ascii="Verdana" w:eastAsia="Times New Roman" w:hAnsi="Verdana"/>
          <w:b/>
          <w:sz w:val="20"/>
          <w:lang w:eastAsia="en-GB"/>
        </w:rPr>
        <w:t xml:space="preserve"> is regarded as identity-based bullying, indicate the relevant category:</w:t>
      </w:r>
    </w:p>
    <w:p w14:paraId="077858CB" w14:textId="77777777" w:rsidR="007B5F93" w:rsidRPr="00762F20" w:rsidRDefault="007B5F93" w:rsidP="007B5F93">
      <w:pPr>
        <w:spacing w:after="0" w:line="240" w:lineRule="auto"/>
        <w:rPr>
          <w:rFonts w:ascii="Verdana" w:eastAsia="Times New Roman" w:hAnsi="Verdana"/>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640"/>
        <w:gridCol w:w="1134"/>
        <w:gridCol w:w="1985"/>
        <w:gridCol w:w="2297"/>
      </w:tblGrid>
      <w:tr w:rsidR="007B5F93" w:rsidRPr="00762F20" w14:paraId="1473D228" w14:textId="77777777" w:rsidTr="007B5F93">
        <w:tc>
          <w:tcPr>
            <w:tcW w:w="1413" w:type="dxa"/>
          </w:tcPr>
          <w:p w14:paraId="2EF3120E"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Homophobic</w:t>
            </w:r>
          </w:p>
        </w:tc>
        <w:tc>
          <w:tcPr>
            <w:tcW w:w="1559" w:type="dxa"/>
          </w:tcPr>
          <w:p w14:paraId="3E08604E"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Disability/SEN related</w:t>
            </w:r>
          </w:p>
        </w:tc>
        <w:tc>
          <w:tcPr>
            <w:tcW w:w="1134" w:type="dxa"/>
          </w:tcPr>
          <w:p w14:paraId="6263532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Racist</w:t>
            </w:r>
          </w:p>
        </w:tc>
        <w:tc>
          <w:tcPr>
            <w:tcW w:w="1985" w:type="dxa"/>
          </w:tcPr>
          <w:p w14:paraId="177A99BA"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 xml:space="preserve">Membership of </w:t>
            </w:r>
            <w:proofErr w:type="spellStart"/>
            <w:r w:rsidRPr="00762F20">
              <w:rPr>
                <w:rFonts w:ascii="Verdana" w:eastAsia="Times New Roman" w:hAnsi="Verdana"/>
                <w:sz w:val="20"/>
                <w:lang w:eastAsia="en-GB"/>
              </w:rPr>
              <w:t>Traveller</w:t>
            </w:r>
            <w:proofErr w:type="spellEnd"/>
            <w:r w:rsidRPr="00762F20">
              <w:rPr>
                <w:rFonts w:ascii="Verdana" w:eastAsia="Times New Roman" w:hAnsi="Verdana"/>
                <w:sz w:val="20"/>
                <w:lang w:eastAsia="en-GB"/>
              </w:rPr>
              <w:t xml:space="preserve"> community </w:t>
            </w:r>
          </w:p>
        </w:tc>
        <w:tc>
          <w:tcPr>
            <w:tcW w:w="2297" w:type="dxa"/>
          </w:tcPr>
          <w:p w14:paraId="556826C5"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Other (specify)</w:t>
            </w:r>
          </w:p>
          <w:p w14:paraId="17A4483C" w14:textId="77777777" w:rsidR="007B5F93" w:rsidRPr="00762F20" w:rsidRDefault="007B5F93" w:rsidP="007B5F93">
            <w:pPr>
              <w:spacing w:after="0" w:line="240" w:lineRule="auto"/>
              <w:rPr>
                <w:rFonts w:ascii="Verdana" w:eastAsia="Times New Roman" w:hAnsi="Verdana"/>
                <w:sz w:val="20"/>
                <w:lang w:eastAsia="en-GB"/>
              </w:rPr>
            </w:pPr>
          </w:p>
        </w:tc>
      </w:tr>
      <w:tr w:rsidR="007B5F93" w:rsidRPr="00762F20" w14:paraId="369D3B4D" w14:textId="77777777" w:rsidTr="007B5F93">
        <w:tc>
          <w:tcPr>
            <w:tcW w:w="1413" w:type="dxa"/>
          </w:tcPr>
          <w:p w14:paraId="3A521063" w14:textId="77777777" w:rsidR="007B5F93" w:rsidRPr="00762F20" w:rsidRDefault="007B5F93" w:rsidP="007B5F93">
            <w:pPr>
              <w:spacing w:after="0" w:line="240" w:lineRule="auto"/>
              <w:rPr>
                <w:rFonts w:ascii="Verdana" w:eastAsia="Times New Roman" w:hAnsi="Verdana"/>
                <w:sz w:val="20"/>
                <w:lang w:eastAsia="en-GB"/>
              </w:rPr>
            </w:pPr>
          </w:p>
        </w:tc>
        <w:tc>
          <w:tcPr>
            <w:tcW w:w="1559" w:type="dxa"/>
          </w:tcPr>
          <w:p w14:paraId="794B8738" w14:textId="77777777" w:rsidR="007B5F93" w:rsidRPr="00762F20" w:rsidRDefault="007B5F93" w:rsidP="007B5F93">
            <w:pPr>
              <w:spacing w:after="0" w:line="240" w:lineRule="auto"/>
              <w:rPr>
                <w:rFonts w:ascii="Verdana" w:eastAsia="Times New Roman" w:hAnsi="Verdana"/>
                <w:sz w:val="20"/>
                <w:lang w:eastAsia="en-GB"/>
              </w:rPr>
            </w:pPr>
          </w:p>
        </w:tc>
        <w:tc>
          <w:tcPr>
            <w:tcW w:w="1134" w:type="dxa"/>
          </w:tcPr>
          <w:p w14:paraId="618F66B4" w14:textId="77777777" w:rsidR="007B5F93" w:rsidRPr="00762F20" w:rsidRDefault="007B5F93" w:rsidP="007B5F93">
            <w:pPr>
              <w:spacing w:after="0" w:line="240" w:lineRule="auto"/>
              <w:rPr>
                <w:rFonts w:ascii="Verdana" w:eastAsia="Times New Roman" w:hAnsi="Verdana"/>
                <w:sz w:val="20"/>
                <w:lang w:eastAsia="en-GB"/>
              </w:rPr>
            </w:pPr>
          </w:p>
        </w:tc>
        <w:tc>
          <w:tcPr>
            <w:tcW w:w="1985" w:type="dxa"/>
          </w:tcPr>
          <w:p w14:paraId="5563EEDE" w14:textId="77777777" w:rsidR="007B5F93" w:rsidRPr="00762F20" w:rsidRDefault="007B5F93" w:rsidP="007B5F93">
            <w:pPr>
              <w:spacing w:after="0" w:line="240" w:lineRule="auto"/>
              <w:rPr>
                <w:rFonts w:ascii="Verdana" w:eastAsia="Times New Roman" w:hAnsi="Verdana"/>
                <w:sz w:val="20"/>
                <w:lang w:eastAsia="en-GB"/>
              </w:rPr>
            </w:pPr>
          </w:p>
        </w:tc>
        <w:tc>
          <w:tcPr>
            <w:tcW w:w="2297" w:type="dxa"/>
          </w:tcPr>
          <w:p w14:paraId="75CF8E91" w14:textId="77777777" w:rsidR="007B5F93" w:rsidRPr="00762F20" w:rsidRDefault="007B5F93" w:rsidP="007B5F93">
            <w:pPr>
              <w:spacing w:after="0" w:line="240" w:lineRule="auto"/>
              <w:rPr>
                <w:rFonts w:ascii="Verdana" w:eastAsia="Times New Roman" w:hAnsi="Verdana"/>
                <w:sz w:val="20"/>
                <w:lang w:eastAsia="en-GB"/>
              </w:rPr>
            </w:pPr>
          </w:p>
        </w:tc>
      </w:tr>
    </w:tbl>
    <w:p w14:paraId="48F8BEBB" w14:textId="77777777" w:rsidR="007B5F93" w:rsidRPr="00762F20" w:rsidRDefault="007B5F93" w:rsidP="007B5F93">
      <w:pPr>
        <w:spacing w:after="0" w:line="240" w:lineRule="auto"/>
        <w:rPr>
          <w:rFonts w:ascii="Verdana" w:eastAsia="Times New Roman" w:hAnsi="Verdana"/>
          <w:sz w:val="20"/>
          <w:lang w:eastAsia="en-GB"/>
        </w:rPr>
      </w:pPr>
    </w:p>
    <w:p w14:paraId="09B9E9E6" w14:textId="77777777" w:rsidR="007B5F93" w:rsidRPr="00762F20" w:rsidRDefault="007B5F93" w:rsidP="007B5F93">
      <w:pPr>
        <w:spacing w:after="0" w:line="240" w:lineRule="auto"/>
        <w:rPr>
          <w:rFonts w:ascii="Verdana" w:eastAsia="Times New Roman" w:hAnsi="Verdana"/>
          <w:b/>
          <w:sz w:val="20"/>
          <w:lang w:eastAsia="en-GB"/>
        </w:rPr>
      </w:pPr>
      <w:r w:rsidRPr="00762F20">
        <w:rPr>
          <w:rFonts w:ascii="Verdana" w:eastAsia="Times New Roman" w:hAnsi="Verdana"/>
          <w:b/>
          <w:sz w:val="20"/>
          <w:lang w:eastAsia="en-GB"/>
        </w:rPr>
        <w:t xml:space="preserve">8. Brief Description of bullying </w:t>
      </w:r>
      <w:proofErr w:type="spellStart"/>
      <w:r w:rsidRPr="00762F20">
        <w:rPr>
          <w:rFonts w:ascii="Verdana" w:eastAsia="Times New Roman" w:hAnsi="Verdana"/>
          <w:b/>
          <w:sz w:val="20"/>
          <w:lang w:eastAsia="en-GB"/>
        </w:rPr>
        <w:t>behaviour</w:t>
      </w:r>
      <w:proofErr w:type="spellEnd"/>
      <w:r w:rsidRPr="00762F20">
        <w:rPr>
          <w:rFonts w:ascii="Verdana" w:eastAsia="Times New Roman" w:hAnsi="Verdana"/>
          <w:b/>
          <w:sz w:val="20"/>
          <w:lang w:eastAsia="en-GB"/>
        </w:rPr>
        <w:t xml:space="preserve">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B5F93" w:rsidRPr="00762F20" w14:paraId="63BF7529" w14:textId="77777777" w:rsidTr="007B5F93">
        <w:tc>
          <w:tcPr>
            <w:tcW w:w="8522" w:type="dxa"/>
          </w:tcPr>
          <w:p w14:paraId="3C4EC77D" w14:textId="77777777" w:rsidR="007B5F93" w:rsidRPr="00762F20" w:rsidRDefault="007B5F93" w:rsidP="007B5F93">
            <w:pPr>
              <w:spacing w:after="0" w:line="240" w:lineRule="auto"/>
              <w:rPr>
                <w:rFonts w:ascii="Verdana" w:eastAsia="Times New Roman" w:hAnsi="Verdana"/>
                <w:sz w:val="20"/>
                <w:lang w:eastAsia="en-GB"/>
              </w:rPr>
            </w:pPr>
          </w:p>
          <w:p w14:paraId="3547E352" w14:textId="77777777" w:rsidR="007B5F93" w:rsidRPr="00762F20" w:rsidRDefault="007B5F93" w:rsidP="007B5F93">
            <w:pPr>
              <w:spacing w:after="0" w:line="240" w:lineRule="auto"/>
              <w:rPr>
                <w:rFonts w:ascii="Verdana" w:eastAsia="Times New Roman" w:hAnsi="Verdana"/>
                <w:sz w:val="20"/>
                <w:lang w:eastAsia="en-GB"/>
              </w:rPr>
            </w:pPr>
          </w:p>
          <w:p w14:paraId="21E8A39F" w14:textId="77777777" w:rsidR="007B5F93" w:rsidRPr="00762F20" w:rsidRDefault="007B5F93" w:rsidP="007B5F93">
            <w:pPr>
              <w:spacing w:after="0" w:line="240" w:lineRule="auto"/>
              <w:rPr>
                <w:rFonts w:ascii="Verdana" w:eastAsia="Times New Roman" w:hAnsi="Verdana"/>
                <w:sz w:val="20"/>
                <w:lang w:eastAsia="en-GB"/>
              </w:rPr>
            </w:pPr>
          </w:p>
          <w:p w14:paraId="74D9D4A3" w14:textId="77777777" w:rsidR="007B5F93" w:rsidRPr="00762F20" w:rsidRDefault="007B5F93" w:rsidP="007B5F93">
            <w:pPr>
              <w:spacing w:after="0" w:line="240" w:lineRule="auto"/>
              <w:rPr>
                <w:rFonts w:ascii="Verdana" w:eastAsia="Times New Roman" w:hAnsi="Verdana"/>
                <w:sz w:val="20"/>
                <w:lang w:eastAsia="en-GB"/>
              </w:rPr>
            </w:pPr>
          </w:p>
        </w:tc>
      </w:tr>
    </w:tbl>
    <w:p w14:paraId="42FEA127" w14:textId="77777777" w:rsidR="007B5F93" w:rsidRPr="00762F20" w:rsidRDefault="007B5F93" w:rsidP="007B5F93">
      <w:pPr>
        <w:spacing w:after="0" w:line="240" w:lineRule="auto"/>
        <w:rPr>
          <w:rFonts w:ascii="Verdana" w:eastAsia="Times New Roman" w:hAnsi="Verdana"/>
          <w:sz w:val="20"/>
          <w:lang w:eastAsia="en-GB"/>
        </w:rPr>
      </w:pPr>
    </w:p>
    <w:p w14:paraId="3D79274A" w14:textId="77777777" w:rsidR="007B5F93" w:rsidRPr="00762F20" w:rsidRDefault="007B5F93" w:rsidP="00A40ABF">
      <w:pPr>
        <w:numPr>
          <w:ilvl w:val="0"/>
          <w:numId w:val="53"/>
        </w:numPr>
        <w:spacing w:after="0" w:line="240" w:lineRule="auto"/>
        <w:ind w:left="357" w:hanging="357"/>
        <w:rPr>
          <w:rFonts w:ascii="Verdana" w:eastAsia="Times New Roman" w:hAnsi="Verdana"/>
          <w:b/>
          <w:sz w:val="20"/>
          <w:lang w:eastAsia="en-GB"/>
        </w:rPr>
      </w:pPr>
      <w:r w:rsidRPr="00762F20">
        <w:rPr>
          <w:rFonts w:ascii="Verdana" w:eastAsia="Times New Roman" w:hAnsi="Verdana"/>
          <w:b/>
          <w:sz w:val="20"/>
          <w:lang w:eastAsia="en-GB"/>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B5F93" w:rsidRPr="00762F20" w14:paraId="75D5DA45" w14:textId="77777777" w:rsidTr="007B5F93">
        <w:tc>
          <w:tcPr>
            <w:tcW w:w="8522" w:type="dxa"/>
          </w:tcPr>
          <w:p w14:paraId="6BE51EB7" w14:textId="77777777" w:rsidR="007B5F93" w:rsidRPr="00762F20" w:rsidRDefault="007B5F93" w:rsidP="007B5F93">
            <w:pPr>
              <w:spacing w:after="0" w:line="240" w:lineRule="auto"/>
              <w:rPr>
                <w:rFonts w:ascii="Verdana" w:eastAsia="Times New Roman" w:hAnsi="Verdana"/>
                <w:sz w:val="20"/>
                <w:lang w:eastAsia="en-GB"/>
              </w:rPr>
            </w:pPr>
          </w:p>
          <w:p w14:paraId="4FD854B5" w14:textId="77777777" w:rsidR="007B5F93" w:rsidRPr="00762F20" w:rsidRDefault="007B5F93" w:rsidP="007B5F93">
            <w:pPr>
              <w:spacing w:after="0" w:line="240" w:lineRule="auto"/>
              <w:rPr>
                <w:rFonts w:ascii="Verdana" w:eastAsia="Times New Roman" w:hAnsi="Verdana"/>
                <w:sz w:val="20"/>
                <w:lang w:eastAsia="en-GB"/>
              </w:rPr>
            </w:pPr>
          </w:p>
          <w:p w14:paraId="393671E8" w14:textId="77777777" w:rsidR="007B5F93" w:rsidRPr="00762F20" w:rsidRDefault="007B5F93" w:rsidP="007B5F93">
            <w:pPr>
              <w:spacing w:after="0" w:line="240" w:lineRule="auto"/>
              <w:rPr>
                <w:rFonts w:ascii="Verdana" w:eastAsia="Times New Roman" w:hAnsi="Verdana"/>
                <w:sz w:val="20"/>
                <w:lang w:eastAsia="en-GB"/>
              </w:rPr>
            </w:pPr>
          </w:p>
          <w:p w14:paraId="78BC9610" w14:textId="77777777" w:rsidR="007B5F93" w:rsidRPr="00762F20" w:rsidRDefault="007B5F93" w:rsidP="007B5F93">
            <w:pPr>
              <w:spacing w:after="0" w:line="240" w:lineRule="auto"/>
              <w:rPr>
                <w:rFonts w:ascii="Verdana" w:eastAsia="Times New Roman" w:hAnsi="Verdana"/>
                <w:sz w:val="20"/>
                <w:lang w:eastAsia="en-GB"/>
              </w:rPr>
            </w:pPr>
          </w:p>
        </w:tc>
      </w:tr>
    </w:tbl>
    <w:p w14:paraId="28239004" w14:textId="77777777" w:rsidR="007B5F93" w:rsidRPr="00762F20" w:rsidRDefault="007B5F93" w:rsidP="007B5F93">
      <w:pPr>
        <w:spacing w:after="0" w:line="240" w:lineRule="auto"/>
        <w:rPr>
          <w:rFonts w:ascii="Verdana" w:eastAsia="Times New Roman" w:hAnsi="Verdana"/>
          <w:sz w:val="20"/>
          <w:lang w:eastAsia="en-GB"/>
        </w:rPr>
      </w:pPr>
    </w:p>
    <w:p w14:paraId="7758A22C"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Signed __________________________ (Relevant Teacher)   Date ________________</w:t>
      </w:r>
    </w:p>
    <w:p w14:paraId="1E525F15" w14:textId="77777777" w:rsidR="007B5F93" w:rsidRPr="00762F20" w:rsidRDefault="007B5F93" w:rsidP="007B5F93">
      <w:pPr>
        <w:spacing w:after="0" w:line="240" w:lineRule="auto"/>
        <w:rPr>
          <w:rFonts w:ascii="Verdana" w:eastAsia="Times New Roman" w:hAnsi="Verdana"/>
          <w:sz w:val="20"/>
          <w:lang w:eastAsia="en-GB"/>
        </w:rPr>
      </w:pPr>
    </w:p>
    <w:p w14:paraId="59166E16" w14:textId="77777777" w:rsidR="007B5F93" w:rsidRPr="00762F20" w:rsidRDefault="007B5F93" w:rsidP="007B5F93">
      <w:pPr>
        <w:spacing w:after="0" w:line="240" w:lineRule="auto"/>
        <w:rPr>
          <w:rFonts w:ascii="Verdana" w:eastAsia="Times New Roman" w:hAnsi="Verdana"/>
          <w:sz w:val="20"/>
          <w:lang w:eastAsia="en-GB"/>
        </w:rPr>
      </w:pPr>
      <w:r w:rsidRPr="00762F20">
        <w:rPr>
          <w:rFonts w:ascii="Verdana" w:eastAsia="Times New Roman" w:hAnsi="Verdana"/>
          <w:sz w:val="20"/>
          <w:lang w:eastAsia="en-GB"/>
        </w:rPr>
        <w:t>Date submitted to Principal/Deputy Principal ___________________</w:t>
      </w:r>
    </w:p>
    <w:sectPr w:rsidR="007B5F93" w:rsidRPr="0076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12AE4"/>
    <w:multiLevelType w:val="multilevel"/>
    <w:tmpl w:val="5C98919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795F3E"/>
    <w:multiLevelType w:val="hybridMultilevel"/>
    <w:tmpl w:val="2DAA2B50"/>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2FFF"/>
    <w:multiLevelType w:val="hybridMultilevel"/>
    <w:tmpl w:val="E3CCB414"/>
    <w:lvl w:ilvl="0" w:tplc="1809000B">
      <w:start w:val="1"/>
      <w:numFmt w:val="bullet"/>
      <w:lvlText w:val=""/>
      <w:lvlJc w:val="left"/>
      <w:pPr>
        <w:ind w:left="720" w:hanging="360"/>
      </w:pPr>
      <w:rPr>
        <w:rFonts w:ascii="Wingdings" w:hAnsi="Wingdings" w:hint="default"/>
      </w:rPr>
    </w:lvl>
    <w:lvl w:ilvl="1" w:tplc="D9F085DA">
      <w:numFmt w:val="bullet"/>
      <w:lvlText w:val="•"/>
      <w:lvlJc w:val="left"/>
      <w:pPr>
        <w:ind w:left="1800" w:hanging="720"/>
      </w:pPr>
      <w:rPr>
        <w:rFonts w:ascii="Verdana" w:eastAsia="Calibri" w:hAnsi="Verdana" w:cs="Times New Roman" w:hint="default"/>
      </w:rPr>
    </w:lvl>
    <w:lvl w:ilvl="2" w:tplc="D0E67CF6">
      <w:numFmt w:val="bullet"/>
      <w:lvlText w:val="-"/>
      <w:lvlJc w:val="left"/>
      <w:pPr>
        <w:ind w:left="2160" w:hanging="360"/>
      </w:pPr>
      <w:rPr>
        <w:rFonts w:ascii="Verdana" w:eastAsia="Calibri" w:hAnsi="Verdana"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EFB1316"/>
    <w:multiLevelType w:val="hybridMultilevel"/>
    <w:tmpl w:val="C1FC6A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FCB3A33"/>
    <w:multiLevelType w:val="hybridMultilevel"/>
    <w:tmpl w:val="FA5886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0F60355"/>
    <w:multiLevelType w:val="hybridMultilevel"/>
    <w:tmpl w:val="3A0AED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22B5F5A"/>
    <w:multiLevelType w:val="hybridMultilevel"/>
    <w:tmpl w:val="926CE2F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602080"/>
    <w:multiLevelType w:val="hybridMultilevel"/>
    <w:tmpl w:val="16CE65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E560132"/>
    <w:multiLevelType w:val="hybridMultilevel"/>
    <w:tmpl w:val="8D8E2B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3512A"/>
    <w:multiLevelType w:val="hybridMultilevel"/>
    <w:tmpl w:val="6BB6845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7"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99817A3"/>
    <w:multiLevelType w:val="hybridMultilevel"/>
    <w:tmpl w:val="F5BA9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6"/>
  </w:num>
  <w:num w:numId="3">
    <w:abstractNumId w:val="53"/>
  </w:num>
  <w:num w:numId="4">
    <w:abstractNumId w:val="6"/>
  </w:num>
  <w:num w:numId="5">
    <w:abstractNumId w:val="19"/>
  </w:num>
  <w:num w:numId="6">
    <w:abstractNumId w:val="10"/>
  </w:num>
  <w:num w:numId="7">
    <w:abstractNumId w:val="20"/>
  </w:num>
  <w:num w:numId="8">
    <w:abstractNumId w:val="32"/>
  </w:num>
  <w:num w:numId="9">
    <w:abstractNumId w:val="2"/>
  </w:num>
  <w:num w:numId="10">
    <w:abstractNumId w:val="52"/>
  </w:num>
  <w:num w:numId="11">
    <w:abstractNumId w:val="27"/>
  </w:num>
  <w:num w:numId="12">
    <w:abstractNumId w:val="12"/>
  </w:num>
  <w:num w:numId="13">
    <w:abstractNumId w:val="37"/>
  </w:num>
  <w:num w:numId="14">
    <w:abstractNumId w:val="42"/>
  </w:num>
  <w:num w:numId="15">
    <w:abstractNumId w:val="11"/>
  </w:num>
  <w:num w:numId="16">
    <w:abstractNumId w:val="49"/>
  </w:num>
  <w:num w:numId="17">
    <w:abstractNumId w:val="26"/>
  </w:num>
  <w:num w:numId="18">
    <w:abstractNumId w:val="0"/>
  </w:num>
  <w:num w:numId="19">
    <w:abstractNumId w:val="28"/>
  </w:num>
  <w:num w:numId="20">
    <w:abstractNumId w:val="4"/>
  </w:num>
  <w:num w:numId="21">
    <w:abstractNumId w:val="15"/>
  </w:num>
  <w:num w:numId="22">
    <w:abstractNumId w:val="47"/>
  </w:num>
  <w:num w:numId="23">
    <w:abstractNumId w:val="13"/>
  </w:num>
  <w:num w:numId="24">
    <w:abstractNumId w:val="45"/>
  </w:num>
  <w:num w:numId="25">
    <w:abstractNumId w:val="40"/>
  </w:num>
  <w:num w:numId="26">
    <w:abstractNumId w:val="43"/>
  </w:num>
  <w:num w:numId="27">
    <w:abstractNumId w:val="29"/>
  </w:num>
  <w:num w:numId="28">
    <w:abstractNumId w:val="44"/>
  </w:num>
  <w:num w:numId="29">
    <w:abstractNumId w:val="9"/>
  </w:num>
  <w:num w:numId="30">
    <w:abstractNumId w:val="25"/>
  </w:num>
  <w:num w:numId="31">
    <w:abstractNumId w:val="51"/>
  </w:num>
  <w:num w:numId="32">
    <w:abstractNumId w:val="18"/>
  </w:num>
  <w:num w:numId="33">
    <w:abstractNumId w:val="39"/>
  </w:num>
  <w:num w:numId="34">
    <w:abstractNumId w:val="7"/>
  </w:num>
  <w:num w:numId="35">
    <w:abstractNumId w:val="23"/>
  </w:num>
  <w:num w:numId="36">
    <w:abstractNumId w:val="34"/>
  </w:num>
  <w:num w:numId="37">
    <w:abstractNumId w:val="35"/>
  </w:num>
  <w:num w:numId="38">
    <w:abstractNumId w:val="24"/>
  </w:num>
  <w:num w:numId="39">
    <w:abstractNumId w:val="22"/>
  </w:num>
  <w:num w:numId="40">
    <w:abstractNumId w:val="36"/>
  </w:num>
  <w:num w:numId="41">
    <w:abstractNumId w:val="38"/>
  </w:num>
  <w:num w:numId="42">
    <w:abstractNumId w:val="31"/>
  </w:num>
  <w:num w:numId="43">
    <w:abstractNumId w:val="5"/>
  </w:num>
  <w:num w:numId="44">
    <w:abstractNumId w:val="14"/>
  </w:num>
  <w:num w:numId="45">
    <w:abstractNumId w:val="17"/>
  </w:num>
  <w:num w:numId="46">
    <w:abstractNumId w:val="46"/>
  </w:num>
  <w:num w:numId="47">
    <w:abstractNumId w:val="8"/>
  </w:num>
  <w:num w:numId="48">
    <w:abstractNumId w:val="33"/>
  </w:num>
  <w:num w:numId="49">
    <w:abstractNumId w:val="50"/>
  </w:num>
  <w:num w:numId="50">
    <w:abstractNumId w:val="3"/>
  </w:num>
  <w:num w:numId="51">
    <w:abstractNumId w:val="1"/>
  </w:num>
  <w:num w:numId="52">
    <w:abstractNumId w:val="21"/>
  </w:num>
  <w:num w:numId="53">
    <w:abstractNumId w:val="48"/>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AB"/>
    <w:rsid w:val="0000215F"/>
    <w:rsid w:val="0003222A"/>
    <w:rsid w:val="00090B39"/>
    <w:rsid w:val="00091E16"/>
    <w:rsid w:val="000D6D1E"/>
    <w:rsid w:val="001215CB"/>
    <w:rsid w:val="00125BD0"/>
    <w:rsid w:val="00195FA3"/>
    <w:rsid w:val="001B53B7"/>
    <w:rsid w:val="00216608"/>
    <w:rsid w:val="002818A1"/>
    <w:rsid w:val="002A1472"/>
    <w:rsid w:val="002A632E"/>
    <w:rsid w:val="002E2BBB"/>
    <w:rsid w:val="00330256"/>
    <w:rsid w:val="003804D5"/>
    <w:rsid w:val="0039065E"/>
    <w:rsid w:val="003A2BC7"/>
    <w:rsid w:val="003E5F5C"/>
    <w:rsid w:val="0044057A"/>
    <w:rsid w:val="004619E6"/>
    <w:rsid w:val="00461C9F"/>
    <w:rsid w:val="004C1F30"/>
    <w:rsid w:val="00542528"/>
    <w:rsid w:val="005569F8"/>
    <w:rsid w:val="0056224A"/>
    <w:rsid w:val="00567803"/>
    <w:rsid w:val="0059318F"/>
    <w:rsid w:val="005A1338"/>
    <w:rsid w:val="00680EAB"/>
    <w:rsid w:val="00746C1B"/>
    <w:rsid w:val="007B5F93"/>
    <w:rsid w:val="007F18BA"/>
    <w:rsid w:val="00836842"/>
    <w:rsid w:val="00872F13"/>
    <w:rsid w:val="00873C15"/>
    <w:rsid w:val="00930A89"/>
    <w:rsid w:val="0093203A"/>
    <w:rsid w:val="009A61AF"/>
    <w:rsid w:val="009F121B"/>
    <w:rsid w:val="00A40ABF"/>
    <w:rsid w:val="00A93303"/>
    <w:rsid w:val="00AD11FA"/>
    <w:rsid w:val="00B62EB3"/>
    <w:rsid w:val="00BB0503"/>
    <w:rsid w:val="00BC4B55"/>
    <w:rsid w:val="00BE5420"/>
    <w:rsid w:val="00CC2DE6"/>
    <w:rsid w:val="00D61B0B"/>
    <w:rsid w:val="00D753E4"/>
    <w:rsid w:val="00D85BF1"/>
    <w:rsid w:val="00D96E84"/>
    <w:rsid w:val="00DF414B"/>
    <w:rsid w:val="00E02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12D4"/>
  <w15:chartTrackingRefBased/>
  <w15:docId w15:val="{0D3397E9-A1B7-4566-B766-B7D2654E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EAB"/>
    <w:pPr>
      <w:spacing w:after="180" w:line="264" w:lineRule="auto"/>
    </w:pPr>
    <w:rPr>
      <w:rFonts w:ascii="Tw Cen MT" w:eastAsia="Tw Cen MT" w:hAnsi="Tw Cen MT" w:cs="Times New Roman"/>
      <w:sz w:val="23"/>
      <w:szCs w:val="20"/>
      <w:lang w:val="en-US" w:eastAsia="ja-JP"/>
    </w:rPr>
  </w:style>
  <w:style w:type="paragraph" w:styleId="Heading1">
    <w:name w:val="heading 1"/>
    <w:basedOn w:val="Normal"/>
    <w:next w:val="Normal"/>
    <w:link w:val="Heading1Char"/>
    <w:uiPriority w:val="9"/>
    <w:unhideWhenUsed/>
    <w:qFormat/>
    <w:rsid w:val="00680EAB"/>
    <w:pPr>
      <w:spacing w:before="300" w:after="80" w:line="240" w:lineRule="auto"/>
      <w:outlineLvl w:val="0"/>
    </w:pPr>
    <w:rPr>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EAB"/>
    <w:rPr>
      <w:rFonts w:ascii="Tw Cen MT" w:eastAsia="Tw Cen MT" w:hAnsi="Tw Cen MT" w:cs="Times New Roman"/>
      <w:caps/>
      <w:color w:val="775F55"/>
      <w:sz w:val="32"/>
      <w:szCs w:val="32"/>
      <w:lang w:val="en-US" w:eastAsia="ja-JP"/>
    </w:rPr>
  </w:style>
  <w:style w:type="paragraph" w:styleId="Subtitle">
    <w:name w:val="Subtitle"/>
    <w:basedOn w:val="Normal"/>
    <w:link w:val="SubtitleChar"/>
    <w:uiPriority w:val="11"/>
    <w:qFormat/>
    <w:rsid w:val="00680EAB"/>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680EAB"/>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680EAB"/>
    <w:pPr>
      <w:spacing w:after="0" w:line="240" w:lineRule="auto"/>
    </w:pPr>
    <w:rPr>
      <w:color w:val="775F55"/>
      <w:sz w:val="72"/>
      <w:szCs w:val="48"/>
    </w:rPr>
  </w:style>
  <w:style w:type="character" w:customStyle="1" w:styleId="TitleChar">
    <w:name w:val="Title Char"/>
    <w:basedOn w:val="DefaultParagraphFont"/>
    <w:link w:val="Title"/>
    <w:uiPriority w:val="10"/>
    <w:rsid w:val="00680EAB"/>
    <w:rPr>
      <w:rFonts w:ascii="Tw Cen MT" w:eastAsia="Tw Cen MT" w:hAnsi="Tw Cen MT" w:cs="Times New Roman"/>
      <w:color w:val="775F55"/>
      <w:sz w:val="72"/>
      <w:szCs w:val="48"/>
      <w:lang w:val="en-US" w:eastAsia="ja-JP"/>
    </w:rPr>
  </w:style>
  <w:style w:type="paragraph" w:styleId="ListParagraph">
    <w:name w:val="List Paragraph"/>
    <w:basedOn w:val="Normal"/>
    <w:unhideWhenUsed/>
    <w:qFormat/>
    <w:rsid w:val="00680EAB"/>
    <w:pPr>
      <w:ind w:left="720"/>
      <w:contextualSpacing/>
    </w:pPr>
  </w:style>
  <w:style w:type="character" w:styleId="Strong">
    <w:name w:val="Strong"/>
    <w:uiPriority w:val="22"/>
    <w:qFormat/>
    <w:rsid w:val="0039065E"/>
    <w:rPr>
      <w:rFonts w:ascii="Tw Cen MT" w:hAnsi="Tw Cen MT"/>
      <w:b/>
      <w:color w:val="DD8047"/>
    </w:rPr>
  </w:style>
  <w:style w:type="paragraph" w:customStyle="1" w:styleId="style4">
    <w:name w:val="style4"/>
    <w:basedOn w:val="Normal"/>
    <w:rsid w:val="0039065E"/>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Default">
    <w:name w:val="Default"/>
    <w:rsid w:val="0093203A"/>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 w:type="character" w:styleId="Hyperlink">
    <w:name w:val="Hyperlink"/>
    <w:basedOn w:val="DefaultParagraphFont"/>
    <w:uiPriority w:val="99"/>
    <w:unhideWhenUsed/>
    <w:rsid w:val="007B5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ep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awarenessweek.org/pdf/BullyingPreventionStrategiesinSchoolsKen%20Rigby.pdf" TargetMode="External"/><Relationship Id="rId5" Type="http://schemas.openxmlformats.org/officeDocument/2006/relationships/hyperlink" Target="http://www.belongt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8736</Words>
  <Characters>49800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 Marie Ryan</cp:lastModifiedBy>
  <cp:revision>3</cp:revision>
  <dcterms:created xsi:type="dcterms:W3CDTF">2019-09-09T17:29:00Z</dcterms:created>
  <dcterms:modified xsi:type="dcterms:W3CDTF">2019-10-10T21:48:00Z</dcterms:modified>
</cp:coreProperties>
</file>